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7FE" w:rsidRDefault="007B1EAA">
      <w:pPr>
        <w:pStyle w:val="Default"/>
        <w:jc w:val="center"/>
        <w:rPr>
          <w:b/>
          <w:bCs/>
        </w:rPr>
      </w:pPr>
      <w:r>
        <w:rPr>
          <w:b/>
          <w:bCs/>
        </w:rPr>
        <w:t>Ключи к заданиям школьного этапа для участников 9 классов</w:t>
      </w:r>
    </w:p>
    <w:p w:rsidR="00C647FE" w:rsidRDefault="00C647FE">
      <w:pPr>
        <w:pStyle w:val="Default"/>
        <w:jc w:val="center"/>
        <w:rPr>
          <w:b/>
          <w:bCs/>
        </w:rPr>
      </w:pPr>
    </w:p>
    <w:p w:rsidR="00C647FE" w:rsidRDefault="007B1EAA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1</w:t>
      </w:r>
    </w:p>
    <w:p w:rsidR="00CA72F6" w:rsidRDefault="00CA72F6" w:rsidP="00CA72F6">
      <w:pPr>
        <w:pStyle w:val="Default"/>
        <w:rPr>
          <w:b/>
          <w:bCs/>
        </w:rPr>
      </w:pPr>
    </w:p>
    <w:p w:rsidR="00FE0901" w:rsidRPr="008E2161" w:rsidRDefault="00C01934" w:rsidP="005C4243">
      <w:pPr>
        <w:pStyle w:val="Default"/>
        <w:numPr>
          <w:ilvl w:val="0"/>
          <w:numId w:val="1"/>
        </w:numPr>
        <w:spacing w:after="120" w:line="276" w:lineRule="auto"/>
        <w:ind w:left="0" w:hanging="425"/>
      </w:pPr>
      <w:r w:rsidRPr="008E2161">
        <w:t>«Берёзовая роща»</w:t>
      </w:r>
      <w:r w:rsidR="00CA72F6" w:rsidRPr="008E2161">
        <w:t xml:space="preserve"> – </w:t>
      </w:r>
      <w:r w:rsidR="00CA72F6" w:rsidRPr="008E2161">
        <w:rPr>
          <w:b/>
        </w:rPr>
        <w:t>1 балл</w:t>
      </w:r>
      <w:r w:rsidRPr="008E2161">
        <w:t>, Исаак</w:t>
      </w:r>
      <w:r w:rsidR="00CA72F6" w:rsidRPr="008E2161">
        <w:t xml:space="preserve"> – </w:t>
      </w:r>
      <w:r w:rsidR="00CA72F6" w:rsidRPr="008E2161">
        <w:rPr>
          <w:b/>
        </w:rPr>
        <w:t>1 балл</w:t>
      </w:r>
      <w:r w:rsidR="00BB049E" w:rsidRPr="008E2161">
        <w:t xml:space="preserve">, </w:t>
      </w:r>
      <w:r w:rsidRPr="008E2161">
        <w:t>Ильич</w:t>
      </w:r>
      <w:r w:rsidR="00903883" w:rsidRPr="008E2161">
        <w:t xml:space="preserve"> </w:t>
      </w:r>
      <w:r w:rsidR="00CA72F6" w:rsidRPr="008E2161">
        <w:t xml:space="preserve">– </w:t>
      </w:r>
      <w:r w:rsidR="00CA72F6" w:rsidRPr="008E2161">
        <w:rPr>
          <w:b/>
        </w:rPr>
        <w:t>1 балл</w:t>
      </w:r>
      <w:r w:rsidR="00A55D9C" w:rsidRPr="008E2161">
        <w:t>,</w:t>
      </w:r>
      <w:r w:rsidRPr="008E2161">
        <w:t xml:space="preserve"> Левитан – </w:t>
      </w:r>
      <w:r w:rsidRPr="008E2161">
        <w:rPr>
          <w:b/>
        </w:rPr>
        <w:t>1 балл</w:t>
      </w:r>
      <w:r w:rsidR="000A2439">
        <w:t>.</w:t>
      </w:r>
      <w:r w:rsidRPr="008E2161">
        <w:t xml:space="preserve">  </w:t>
      </w:r>
      <w:r w:rsidR="00FE0901" w:rsidRPr="008E2161">
        <w:t xml:space="preserve"> </w:t>
      </w:r>
    </w:p>
    <w:p w:rsidR="00FE0901" w:rsidRPr="008E2161" w:rsidRDefault="00C01934" w:rsidP="005C4243">
      <w:pPr>
        <w:pStyle w:val="Default"/>
        <w:numPr>
          <w:ilvl w:val="0"/>
          <w:numId w:val="1"/>
        </w:numPr>
        <w:spacing w:after="120" w:line="276" w:lineRule="auto"/>
        <w:ind w:left="0" w:hanging="425"/>
      </w:pPr>
      <w:r w:rsidRPr="008E2161">
        <w:t>Пейзаж</w:t>
      </w:r>
      <w:r w:rsidR="00FE0901" w:rsidRPr="008E2161">
        <w:t xml:space="preserve"> </w:t>
      </w:r>
      <w:r w:rsidR="00CA72F6" w:rsidRPr="008E2161">
        <w:t xml:space="preserve">– </w:t>
      </w:r>
      <w:r w:rsidR="00CA72F6" w:rsidRPr="008E2161">
        <w:rPr>
          <w:b/>
        </w:rPr>
        <w:t>1 балл</w:t>
      </w:r>
      <w:r w:rsidR="008E2161">
        <w:t>, настроения</w:t>
      </w:r>
      <w:r w:rsidR="00CA72F6" w:rsidRPr="008E2161">
        <w:t xml:space="preserve"> – </w:t>
      </w:r>
      <w:r w:rsidRPr="008E2161">
        <w:rPr>
          <w:b/>
        </w:rPr>
        <w:t>1</w:t>
      </w:r>
      <w:r w:rsidR="00CA72F6" w:rsidRPr="008E2161">
        <w:rPr>
          <w:b/>
        </w:rPr>
        <w:t xml:space="preserve"> балл</w:t>
      </w:r>
      <w:r w:rsidRPr="008E2161">
        <w:rPr>
          <w:b/>
        </w:rPr>
        <w:t>а</w:t>
      </w:r>
      <w:r w:rsidR="000A2439">
        <w:t>.</w:t>
      </w:r>
      <w:r w:rsidR="00FE0901" w:rsidRPr="008E2161">
        <w:t xml:space="preserve"> </w:t>
      </w:r>
    </w:p>
    <w:p w:rsidR="009B6473" w:rsidRPr="008E2161" w:rsidRDefault="00202C31" w:rsidP="005C4243">
      <w:pPr>
        <w:pStyle w:val="Default"/>
        <w:numPr>
          <w:ilvl w:val="0"/>
          <w:numId w:val="1"/>
        </w:numPr>
        <w:spacing w:after="120" w:line="276" w:lineRule="auto"/>
        <w:ind w:left="0" w:hanging="425"/>
      </w:pPr>
      <w:r w:rsidRPr="008E2161">
        <w:t>Радостное</w:t>
      </w:r>
      <w:r w:rsidR="002C35DC" w:rsidRPr="008E2161">
        <w:t xml:space="preserve"> </w:t>
      </w:r>
      <w:r w:rsidR="00CA72F6" w:rsidRPr="008E2161">
        <w:t xml:space="preserve">– </w:t>
      </w:r>
      <w:r w:rsidR="00CA72F6" w:rsidRPr="00A31942">
        <w:rPr>
          <w:b/>
        </w:rPr>
        <w:t>1 балл</w:t>
      </w:r>
      <w:r w:rsidR="00C01934" w:rsidRPr="008E2161">
        <w:t xml:space="preserve">, </w:t>
      </w:r>
      <w:r w:rsidRPr="008E2161">
        <w:t xml:space="preserve">светлое </w:t>
      </w:r>
      <w:r w:rsidR="00CA72F6" w:rsidRPr="008E2161">
        <w:t xml:space="preserve">– </w:t>
      </w:r>
      <w:r w:rsidR="00CA72F6" w:rsidRPr="00A31942">
        <w:rPr>
          <w:b/>
        </w:rPr>
        <w:t>1 балл</w:t>
      </w:r>
      <w:r w:rsidR="00D8481E" w:rsidRPr="008E2161">
        <w:t>,</w:t>
      </w:r>
      <w:r w:rsidRPr="008E2161">
        <w:t xml:space="preserve"> душевное </w:t>
      </w:r>
      <w:r w:rsidR="00CA72F6" w:rsidRPr="008E2161">
        <w:t xml:space="preserve">– </w:t>
      </w:r>
      <w:r w:rsidR="00CA72F6" w:rsidRPr="00A31942">
        <w:rPr>
          <w:b/>
        </w:rPr>
        <w:t>1 балл</w:t>
      </w:r>
      <w:r w:rsidR="000A2439">
        <w:t>.</w:t>
      </w:r>
      <w:r w:rsidR="00A31942">
        <w:t xml:space="preserve"> </w:t>
      </w:r>
      <w:r w:rsidR="00A31942">
        <w:br/>
      </w:r>
      <w:r w:rsidR="009B6473" w:rsidRPr="00A31942">
        <w:rPr>
          <w:b/>
        </w:rPr>
        <w:t>Примечание.</w:t>
      </w:r>
      <w:r w:rsidR="009B6473" w:rsidRPr="008E2161">
        <w:t xml:space="preserve"> Засчиты</w:t>
      </w:r>
      <w:r w:rsidR="000A2439">
        <w:t>ваются другие варианты ответов.</w:t>
      </w:r>
    </w:p>
    <w:p w:rsidR="00202C31" w:rsidRPr="008E2161" w:rsidRDefault="00202C31" w:rsidP="005C4243">
      <w:pPr>
        <w:pStyle w:val="Default"/>
        <w:numPr>
          <w:ilvl w:val="0"/>
          <w:numId w:val="1"/>
        </w:numPr>
        <w:spacing w:after="120" w:line="276" w:lineRule="auto"/>
        <w:ind w:left="0" w:hanging="425"/>
      </w:pPr>
      <w:r w:rsidRPr="008E2161">
        <w:t>Мажорный лад</w:t>
      </w:r>
      <w:r w:rsidR="00CA72F6" w:rsidRPr="008E2161">
        <w:t xml:space="preserve"> </w:t>
      </w:r>
      <w:r w:rsidRPr="00A31942">
        <w:rPr>
          <w:b/>
        </w:rPr>
        <w:t>– 1</w:t>
      </w:r>
      <w:r w:rsidR="00CA72F6" w:rsidRPr="00A31942">
        <w:rPr>
          <w:b/>
        </w:rPr>
        <w:t xml:space="preserve"> балл</w:t>
      </w:r>
      <w:r w:rsidR="00FA5F6C" w:rsidRPr="008E2161">
        <w:t xml:space="preserve">, </w:t>
      </w:r>
      <w:r w:rsidRPr="008E2161">
        <w:t xml:space="preserve">напевная мелодия </w:t>
      </w:r>
      <w:r w:rsidRPr="00A31942">
        <w:rPr>
          <w:b/>
        </w:rPr>
        <w:t>– 1 балл</w:t>
      </w:r>
      <w:r w:rsidRPr="008E2161">
        <w:t>, негромкая</w:t>
      </w:r>
      <w:r w:rsidR="00AF401E" w:rsidRPr="008E2161">
        <w:t xml:space="preserve"> динамика</w:t>
      </w:r>
      <w:r w:rsidRPr="008E2161">
        <w:t xml:space="preserve"> </w:t>
      </w:r>
      <w:r w:rsidRPr="00A31942">
        <w:rPr>
          <w:b/>
        </w:rPr>
        <w:t>– 1 балл</w:t>
      </w:r>
      <w:r w:rsidRPr="008E2161">
        <w:t xml:space="preserve">, ровный ритм </w:t>
      </w:r>
      <w:r w:rsidRPr="00A31942">
        <w:rPr>
          <w:b/>
        </w:rPr>
        <w:t>– 1 балл</w:t>
      </w:r>
      <w:r w:rsidRPr="008E2161">
        <w:t xml:space="preserve">, средний регистр </w:t>
      </w:r>
      <w:r w:rsidRPr="00A31942">
        <w:rPr>
          <w:b/>
        </w:rPr>
        <w:t>– 1 балл</w:t>
      </w:r>
      <w:r w:rsidRPr="008E2161">
        <w:t xml:space="preserve">, инструментальный тембр </w:t>
      </w:r>
      <w:r w:rsidRPr="00A31942">
        <w:rPr>
          <w:b/>
        </w:rPr>
        <w:t>– 1 балл</w:t>
      </w:r>
      <w:r w:rsidR="000A2439">
        <w:t>.</w:t>
      </w:r>
      <w:r w:rsidR="00A31942">
        <w:t xml:space="preserve"> </w:t>
      </w:r>
      <w:r w:rsidR="00A31942">
        <w:br/>
      </w:r>
      <w:r w:rsidRPr="00A31942">
        <w:rPr>
          <w:b/>
        </w:rPr>
        <w:t>Примечание.</w:t>
      </w:r>
      <w:r w:rsidRPr="008E2161">
        <w:t xml:space="preserve"> Засчитываются другие варианты ответов</w:t>
      </w:r>
      <w:r w:rsidR="000A2439">
        <w:t>.</w:t>
      </w:r>
      <w:r w:rsidRPr="008E2161">
        <w:t xml:space="preserve">  </w:t>
      </w:r>
    </w:p>
    <w:p w:rsidR="00D01631" w:rsidRPr="00A31942" w:rsidRDefault="005E73E8" w:rsidP="005C4243">
      <w:pPr>
        <w:pStyle w:val="a4"/>
        <w:numPr>
          <w:ilvl w:val="0"/>
          <w:numId w:val="1"/>
        </w:numPr>
        <w:spacing w:after="120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31942">
        <w:rPr>
          <w:rFonts w:ascii="Times New Roman" w:hAnsi="Times New Roman" w:cs="Times New Roman"/>
          <w:color w:val="auto"/>
          <w:sz w:val="24"/>
          <w:szCs w:val="24"/>
        </w:rPr>
        <w:t xml:space="preserve">Трепетные </w:t>
      </w:r>
      <w:r w:rsidRPr="00A31942">
        <w:rPr>
          <w:rFonts w:ascii="Times New Roman" w:hAnsi="Times New Roman" w:cs="Times New Roman"/>
          <w:b/>
          <w:sz w:val="24"/>
          <w:szCs w:val="24"/>
        </w:rPr>
        <w:t>– 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поэтические </w:t>
      </w:r>
      <w:r w:rsidRPr="00A31942">
        <w:rPr>
          <w:rFonts w:ascii="Times New Roman" w:hAnsi="Times New Roman" w:cs="Times New Roman"/>
          <w:b/>
          <w:sz w:val="24"/>
          <w:szCs w:val="24"/>
        </w:rPr>
        <w:t>– 1 балл</w:t>
      </w:r>
      <w:r w:rsidRPr="00A31942">
        <w:rPr>
          <w:rFonts w:ascii="Times New Roman" w:hAnsi="Times New Roman" w:cs="Times New Roman"/>
          <w:sz w:val="24"/>
          <w:szCs w:val="24"/>
        </w:rPr>
        <w:t>,</w:t>
      </w:r>
      <w:r w:rsidR="009C1F22" w:rsidRPr="00A31942">
        <w:rPr>
          <w:rFonts w:ascii="Times New Roman" w:hAnsi="Times New Roman" w:cs="Times New Roman"/>
          <w:sz w:val="24"/>
          <w:szCs w:val="24"/>
        </w:rPr>
        <w:t xml:space="preserve"> задор</w:t>
      </w:r>
      <w:r w:rsidRPr="00A31942">
        <w:rPr>
          <w:rFonts w:ascii="Times New Roman" w:hAnsi="Times New Roman" w:cs="Times New Roman"/>
          <w:sz w:val="24"/>
          <w:szCs w:val="24"/>
        </w:rPr>
        <w:t xml:space="preserve">ные </w:t>
      </w:r>
      <w:r w:rsidRPr="00A31942">
        <w:rPr>
          <w:rFonts w:ascii="Times New Roman" w:hAnsi="Times New Roman" w:cs="Times New Roman"/>
          <w:b/>
          <w:sz w:val="24"/>
          <w:szCs w:val="24"/>
        </w:rPr>
        <w:t>– 1 балл</w:t>
      </w:r>
      <w:r w:rsidR="000A2439" w:rsidRPr="00A31942">
        <w:rPr>
          <w:rFonts w:ascii="Times New Roman" w:hAnsi="Times New Roman" w:cs="Times New Roman"/>
          <w:sz w:val="24"/>
          <w:szCs w:val="24"/>
        </w:rPr>
        <w:t>.</w:t>
      </w:r>
      <w:r w:rsidR="00A31942">
        <w:rPr>
          <w:rFonts w:ascii="Times New Roman" w:hAnsi="Times New Roman" w:cs="Times New Roman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sz w:val="24"/>
          <w:szCs w:val="24"/>
        </w:rPr>
        <w:br/>
      </w:r>
      <w:r w:rsidR="00D01631" w:rsidRPr="00A31942">
        <w:rPr>
          <w:rFonts w:ascii="Times New Roman" w:hAnsi="Times New Roman" w:cs="Times New Roman"/>
          <w:b/>
          <w:sz w:val="24"/>
          <w:szCs w:val="24"/>
        </w:rPr>
        <w:t>Примечание.</w:t>
      </w:r>
      <w:r w:rsidR="00D01631" w:rsidRPr="00A31942">
        <w:rPr>
          <w:rFonts w:ascii="Times New Roman" w:hAnsi="Times New Roman" w:cs="Times New Roman"/>
          <w:sz w:val="24"/>
          <w:szCs w:val="24"/>
        </w:rPr>
        <w:t xml:space="preserve"> Засчитываются другие варианты ответов</w:t>
      </w:r>
      <w:r w:rsidR="000A2439" w:rsidRPr="00A31942">
        <w:rPr>
          <w:rFonts w:ascii="Times New Roman" w:hAnsi="Times New Roman" w:cs="Times New Roman"/>
          <w:sz w:val="24"/>
          <w:szCs w:val="24"/>
        </w:rPr>
        <w:t>.</w:t>
      </w:r>
      <w:r w:rsidR="00D01631" w:rsidRPr="00A319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4C3F" w:rsidRPr="008E2161" w:rsidRDefault="00EC4C3F" w:rsidP="005C4243">
      <w:pPr>
        <w:pStyle w:val="a4"/>
        <w:numPr>
          <w:ilvl w:val="0"/>
          <w:numId w:val="1"/>
        </w:numPr>
        <w:spacing w:after="120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487"/>
        <w:gridCol w:w="7727"/>
      </w:tblGrid>
      <w:tr w:rsidR="00EC4C3F" w:rsidRPr="008E2161" w:rsidTr="00A31942">
        <w:tc>
          <w:tcPr>
            <w:tcW w:w="1487" w:type="dxa"/>
          </w:tcPr>
          <w:p w:rsidR="00EC4C3F" w:rsidRPr="008E2161" w:rsidRDefault="008F4586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Композиция</w:t>
            </w:r>
            <w:r w:rsidR="00EC4C3F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27" w:type="dxa"/>
          </w:tcPr>
          <w:p w:rsidR="00EC4C3F" w:rsidRPr="008E2161" w:rsidRDefault="005709C8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>Простая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C5D73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3EF1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динамичная – </w:t>
            </w:r>
            <w:r w:rsidR="005B3EF1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C3F" w:rsidRPr="008E2161" w:rsidTr="00A31942">
        <w:tc>
          <w:tcPr>
            <w:tcW w:w="1487" w:type="dxa"/>
          </w:tcPr>
          <w:p w:rsidR="00EC4C3F" w:rsidRPr="008E2161" w:rsidRDefault="008F4586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7727" w:type="dxa"/>
          </w:tcPr>
          <w:p w:rsidR="00EC4C3F" w:rsidRPr="008E2161" w:rsidRDefault="005B3EF1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Игра света и тени </w:t>
            </w:r>
            <w:r w:rsidR="00603CE4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03CE4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03CE4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солнечные блики </w:t>
            </w:r>
            <w:r w:rsidR="00603CE4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03CE4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0A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C3F" w:rsidRPr="008E2161" w:rsidTr="00A31942">
        <w:tc>
          <w:tcPr>
            <w:tcW w:w="1487" w:type="dxa"/>
          </w:tcPr>
          <w:p w:rsidR="00EC4C3F" w:rsidRPr="008E2161" w:rsidRDefault="008F4586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7727" w:type="dxa"/>
          </w:tcPr>
          <w:p w:rsidR="00EC4C3F" w:rsidRPr="008E2161" w:rsidRDefault="00C81A8E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Разные оттенки зелёного изображают затененную часть</w:t>
            </w:r>
            <w:r w:rsidR="008C276B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C276B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C276B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C276B" w:rsidRPr="008E21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76B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освещенная солнцем розовая и чуть желтоватая часть пейзажа </w:t>
            </w:r>
            <w:r w:rsidR="008C276B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C276B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C276B" w:rsidRPr="008E21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2B41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12A8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сияния</w:t>
            </w: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белых и синих цветов – </w:t>
            </w:r>
            <w:r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0A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C3F" w:rsidRPr="008E2161" w:rsidTr="00A31942">
        <w:tc>
          <w:tcPr>
            <w:tcW w:w="1487" w:type="dxa"/>
          </w:tcPr>
          <w:p w:rsidR="00EC4C3F" w:rsidRPr="008E2161" w:rsidRDefault="008F4586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Линия</w:t>
            </w:r>
            <w:r w:rsidR="00882269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пятно</w:t>
            </w:r>
          </w:p>
        </w:tc>
        <w:tc>
          <w:tcPr>
            <w:tcW w:w="7727" w:type="dxa"/>
          </w:tcPr>
          <w:p w:rsidR="00EC4C3F" w:rsidRPr="008E2161" w:rsidRDefault="00882269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Тонкие</w:t>
            </w:r>
            <w:r w:rsidR="00AA4DC6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чёткие</w:t>
            </w: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линии </w:t>
            </w:r>
            <w:r w:rsidR="008E276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E2763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E2763" w:rsidRPr="008E21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A352C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CC5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14A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сочетаются с теплыми пятнами солнечного света </w:t>
            </w:r>
            <w:r w:rsidR="00065CC5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65CC5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0A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C3F" w:rsidRPr="008E2161" w:rsidTr="00A31942">
        <w:tc>
          <w:tcPr>
            <w:tcW w:w="1487" w:type="dxa"/>
          </w:tcPr>
          <w:p w:rsidR="00EC4C3F" w:rsidRPr="008E2161" w:rsidRDefault="0015586D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7727" w:type="dxa"/>
          </w:tcPr>
          <w:p w:rsidR="00EC4C3F" w:rsidRPr="008E2161" w:rsidRDefault="007D26FF" w:rsidP="00EC4C3F">
            <w:pPr>
              <w:pStyle w:val="a4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Неравномерный ритм берёз</w:t>
            </w:r>
            <w:r w:rsidR="008C5D73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C5D73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>ритм солнечных бликов</w:t>
            </w:r>
            <w:r w:rsidR="008C5D73" w:rsidRPr="008E216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C5D73"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C5D73"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E2161"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тёмных и светлых пятен – </w:t>
            </w:r>
            <w:r w:rsidRPr="008E216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0A24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4517" w:rsidRDefault="00CA72F6" w:rsidP="00A31942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8E216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5A7221" w:rsidRPr="008E216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</w:t>
      </w:r>
      <w:r w:rsidR="00A3194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="00A74517" w:rsidRPr="008E2161">
        <w:rPr>
          <w:rFonts w:ascii="Times New Roman" w:hAnsi="Times New Roman" w:cs="Times New Roman"/>
          <w:b/>
          <w:sz w:val="24"/>
          <w:szCs w:val="24"/>
        </w:rPr>
        <w:t>Примечание.</w:t>
      </w:r>
      <w:r w:rsidR="00A74517" w:rsidRPr="008E2161">
        <w:rPr>
          <w:rFonts w:ascii="Times New Roman" w:hAnsi="Times New Roman" w:cs="Times New Roman"/>
          <w:sz w:val="24"/>
          <w:szCs w:val="24"/>
        </w:rPr>
        <w:t xml:space="preserve"> Засчитываются другие варианты ответов</w:t>
      </w:r>
      <w:r w:rsidR="000A2439">
        <w:rPr>
          <w:rFonts w:ascii="Times New Roman" w:hAnsi="Times New Roman" w:cs="Times New Roman"/>
          <w:sz w:val="24"/>
          <w:szCs w:val="24"/>
        </w:rPr>
        <w:t>.</w:t>
      </w:r>
      <w:r w:rsidR="00A74517" w:rsidRPr="008E21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1942" w:rsidRPr="008E2161" w:rsidRDefault="00A31942" w:rsidP="00A31942">
      <w:pPr>
        <w:pStyle w:val="a4"/>
        <w:ind w:left="0" w:firstLine="72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74517" w:rsidRPr="008E2161" w:rsidRDefault="00154EBE" w:rsidP="005C4243">
      <w:pPr>
        <w:pStyle w:val="a4"/>
        <w:numPr>
          <w:ilvl w:val="0"/>
          <w:numId w:val="1"/>
        </w:numPr>
        <w:spacing w:after="120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E2161">
        <w:rPr>
          <w:rFonts w:ascii="Times New Roman" w:hAnsi="Times New Roman" w:cs="Times New Roman"/>
          <w:color w:val="auto"/>
          <w:sz w:val="24"/>
          <w:szCs w:val="24"/>
        </w:rPr>
        <w:t>Береза</w:t>
      </w:r>
      <w:r w:rsidR="00542B25">
        <w:rPr>
          <w:rFonts w:ascii="Times New Roman" w:hAnsi="Times New Roman" w:cs="Times New Roman"/>
          <w:color w:val="auto"/>
          <w:sz w:val="24"/>
          <w:szCs w:val="24"/>
        </w:rPr>
        <w:t xml:space="preserve"> -</w:t>
      </w:r>
      <w:r w:rsidRPr="008E2161">
        <w:rPr>
          <w:rFonts w:ascii="Times New Roman" w:hAnsi="Times New Roman" w:cs="Times New Roman"/>
          <w:color w:val="auto"/>
          <w:sz w:val="24"/>
          <w:szCs w:val="24"/>
        </w:rPr>
        <w:t xml:space="preserve"> символ любви к Родине </w:t>
      </w:r>
      <w:r w:rsidRPr="008E2161">
        <w:rPr>
          <w:rFonts w:ascii="Times New Roman" w:hAnsi="Times New Roman" w:cs="Times New Roman"/>
          <w:sz w:val="24"/>
          <w:szCs w:val="24"/>
        </w:rPr>
        <w:t xml:space="preserve">– </w:t>
      </w:r>
      <w:r w:rsidRPr="008E2161">
        <w:rPr>
          <w:rFonts w:ascii="Times New Roman" w:hAnsi="Times New Roman" w:cs="Times New Roman"/>
          <w:b/>
          <w:sz w:val="24"/>
          <w:szCs w:val="24"/>
        </w:rPr>
        <w:t>1 балл</w:t>
      </w:r>
      <w:r w:rsidRPr="008E2161">
        <w:rPr>
          <w:rFonts w:ascii="Times New Roman" w:hAnsi="Times New Roman" w:cs="Times New Roman"/>
          <w:sz w:val="24"/>
          <w:szCs w:val="24"/>
        </w:rPr>
        <w:t xml:space="preserve">, национальный символ России – </w:t>
      </w:r>
      <w:r w:rsidRPr="008E2161">
        <w:rPr>
          <w:rFonts w:ascii="Times New Roman" w:hAnsi="Times New Roman" w:cs="Times New Roman"/>
          <w:b/>
          <w:sz w:val="24"/>
          <w:szCs w:val="24"/>
        </w:rPr>
        <w:t>1 балл</w:t>
      </w:r>
      <w:r w:rsidRPr="008E2161">
        <w:rPr>
          <w:rFonts w:ascii="Times New Roman" w:hAnsi="Times New Roman" w:cs="Times New Roman"/>
          <w:sz w:val="24"/>
          <w:szCs w:val="24"/>
        </w:rPr>
        <w:t xml:space="preserve">, солнечный свет </w:t>
      </w:r>
      <w:r w:rsidR="00502C8A">
        <w:rPr>
          <w:rFonts w:ascii="Times New Roman" w:hAnsi="Times New Roman" w:cs="Times New Roman"/>
          <w:sz w:val="24"/>
          <w:szCs w:val="24"/>
        </w:rPr>
        <w:t xml:space="preserve">- </w:t>
      </w:r>
      <w:r w:rsidRPr="008E2161">
        <w:rPr>
          <w:rFonts w:ascii="Times New Roman" w:hAnsi="Times New Roman" w:cs="Times New Roman"/>
          <w:sz w:val="24"/>
          <w:szCs w:val="24"/>
        </w:rPr>
        <w:t xml:space="preserve">символ радости – </w:t>
      </w:r>
      <w:r w:rsidRPr="008E2161">
        <w:rPr>
          <w:rFonts w:ascii="Times New Roman" w:hAnsi="Times New Roman" w:cs="Times New Roman"/>
          <w:b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sz w:val="24"/>
          <w:szCs w:val="24"/>
        </w:rPr>
        <w:t>.</w:t>
      </w:r>
      <w:r w:rsidRPr="008E21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61D" w:rsidRPr="008E2161" w:rsidRDefault="008A561D" w:rsidP="005C4243">
      <w:pPr>
        <w:pStyle w:val="a4"/>
        <w:numPr>
          <w:ilvl w:val="0"/>
          <w:numId w:val="1"/>
        </w:numPr>
        <w:spacing w:after="120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E2161">
        <w:rPr>
          <w:rFonts w:ascii="Times New Roman" w:hAnsi="Times New Roman" w:cs="Times New Roman"/>
          <w:sz w:val="24"/>
          <w:szCs w:val="24"/>
        </w:rPr>
        <w:t xml:space="preserve">Любовь к родному краю – </w:t>
      </w:r>
      <w:r w:rsidRPr="008E2161">
        <w:rPr>
          <w:rFonts w:ascii="Times New Roman" w:hAnsi="Times New Roman" w:cs="Times New Roman"/>
          <w:b/>
          <w:sz w:val="24"/>
          <w:szCs w:val="24"/>
        </w:rPr>
        <w:t>1 балл</w:t>
      </w:r>
      <w:r w:rsidRPr="008E2161">
        <w:rPr>
          <w:rFonts w:ascii="Times New Roman" w:hAnsi="Times New Roman" w:cs="Times New Roman"/>
          <w:sz w:val="24"/>
          <w:szCs w:val="24"/>
        </w:rPr>
        <w:t xml:space="preserve">, торжество русской природы – </w:t>
      </w:r>
      <w:r w:rsidRPr="008E2161">
        <w:rPr>
          <w:rFonts w:ascii="Times New Roman" w:hAnsi="Times New Roman" w:cs="Times New Roman"/>
          <w:b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sz w:val="24"/>
          <w:szCs w:val="24"/>
        </w:rPr>
        <w:t>.</w:t>
      </w:r>
    </w:p>
    <w:p w:rsidR="00817670" w:rsidRPr="00A31942" w:rsidRDefault="006754C4" w:rsidP="005C4243">
      <w:pPr>
        <w:pStyle w:val="a4"/>
        <w:numPr>
          <w:ilvl w:val="0"/>
          <w:numId w:val="1"/>
        </w:numPr>
        <w:spacing w:after="120"/>
        <w:ind w:left="0" w:hanging="425"/>
        <w:contextualSpacing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31942">
        <w:rPr>
          <w:rFonts w:ascii="Times New Roman" w:hAnsi="Times New Roman" w:cs="Times New Roman"/>
          <w:sz w:val="24"/>
          <w:szCs w:val="24"/>
        </w:rPr>
        <w:t xml:space="preserve">Русская народная песня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«Во поле береза стояла»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Сергей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Есенин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«Берёза»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Игорь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Эммануилович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</w:t>
      </w:r>
      <w:r w:rsidR="00A31942">
        <w:rPr>
          <w:rFonts w:ascii="Times New Roman" w:hAnsi="Times New Roman" w:cs="Times New Roman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sz w:val="24"/>
          <w:szCs w:val="24"/>
        </w:rPr>
        <w:br/>
      </w:r>
      <w:r w:rsidRPr="00A31942">
        <w:rPr>
          <w:rFonts w:ascii="Times New Roman" w:hAnsi="Times New Roman" w:cs="Times New Roman"/>
          <w:sz w:val="24"/>
          <w:szCs w:val="24"/>
        </w:rPr>
        <w:t xml:space="preserve">Грабарь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Pr="00A31942">
        <w:rPr>
          <w:rFonts w:ascii="Times New Roman" w:hAnsi="Times New Roman" w:cs="Times New Roman"/>
          <w:sz w:val="24"/>
          <w:szCs w:val="24"/>
        </w:rPr>
        <w:t xml:space="preserve">, «Февральская лазурь» – </w:t>
      </w:r>
      <w:r w:rsidRPr="00A31942">
        <w:rPr>
          <w:rFonts w:ascii="Times New Roman" w:hAnsi="Times New Roman" w:cs="Times New Roman"/>
          <w:b/>
          <w:sz w:val="24"/>
          <w:szCs w:val="24"/>
        </w:rPr>
        <w:t>1 балл</w:t>
      </w:r>
      <w:r w:rsidR="000A2439" w:rsidRPr="00A31942">
        <w:rPr>
          <w:rFonts w:ascii="Times New Roman" w:hAnsi="Times New Roman" w:cs="Times New Roman"/>
          <w:b/>
          <w:sz w:val="24"/>
          <w:szCs w:val="24"/>
        </w:rPr>
        <w:t>.</w:t>
      </w:r>
      <w:r w:rsidR="00A319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b/>
          <w:sz w:val="24"/>
          <w:szCs w:val="24"/>
        </w:rPr>
        <w:br/>
      </w:r>
      <w:r w:rsidR="00817670" w:rsidRPr="00A31942">
        <w:rPr>
          <w:rFonts w:ascii="Times New Roman" w:hAnsi="Times New Roman" w:cs="Times New Roman"/>
          <w:b/>
          <w:sz w:val="24"/>
          <w:szCs w:val="24"/>
        </w:rPr>
        <w:t>Примечание.</w:t>
      </w:r>
      <w:r w:rsidR="00817670" w:rsidRPr="00A31942">
        <w:rPr>
          <w:rFonts w:ascii="Times New Roman" w:hAnsi="Times New Roman" w:cs="Times New Roman"/>
          <w:sz w:val="24"/>
          <w:szCs w:val="24"/>
        </w:rPr>
        <w:t xml:space="preserve"> Засчитываются другие варианты ответов</w:t>
      </w:r>
      <w:r w:rsidR="000A2439" w:rsidRPr="00A31942">
        <w:rPr>
          <w:rFonts w:ascii="Times New Roman" w:hAnsi="Times New Roman" w:cs="Times New Roman"/>
          <w:sz w:val="24"/>
          <w:szCs w:val="24"/>
        </w:rPr>
        <w:t>.</w:t>
      </w:r>
      <w:r w:rsidR="00817670" w:rsidRPr="00A319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FC8" w:rsidRDefault="005A7221" w:rsidP="00A31942">
      <w:pPr>
        <w:pStyle w:val="a4"/>
        <w:ind w:left="0" w:hanging="426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</w:t>
      </w:r>
    </w:p>
    <w:p w:rsidR="00CA72F6" w:rsidRDefault="008E2161" w:rsidP="00A31942">
      <w:pPr>
        <w:pStyle w:val="a4"/>
        <w:ind w:left="0" w:hanging="426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Максимальный балл –  </w:t>
      </w:r>
      <w:r w:rsidR="0013424C">
        <w:rPr>
          <w:rFonts w:ascii="Times New Roman" w:hAnsi="Times New Roman" w:cs="Times New Roman"/>
          <w:b/>
          <w:color w:val="auto"/>
          <w:sz w:val="24"/>
          <w:szCs w:val="24"/>
        </w:rPr>
        <w:t>44</w:t>
      </w:r>
      <w:r w:rsidR="000A2439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C647FE" w:rsidRDefault="00A31942">
      <w:pPr>
        <w:pStyle w:val="Default"/>
        <w:jc w:val="center"/>
        <w:rPr>
          <w:b/>
          <w:bCs/>
        </w:rPr>
      </w:pPr>
      <w:r>
        <w:rPr>
          <w:b/>
          <w:bCs/>
        </w:rPr>
        <w:br w:type="column"/>
      </w:r>
      <w:r w:rsidR="007B1EAA">
        <w:rPr>
          <w:b/>
          <w:bCs/>
        </w:rPr>
        <w:lastRenderedPageBreak/>
        <w:t>Предполагаемый ответ и оценка задания 2</w:t>
      </w:r>
    </w:p>
    <w:p w:rsidR="00FC6BDC" w:rsidRPr="00FC6BDC" w:rsidRDefault="00FC6BDC" w:rsidP="00FC6B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C6BDC" w:rsidRPr="00FC6BDC" w:rsidRDefault="00FC6BDC" w:rsidP="005C4243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 w:hanging="425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Емеля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Щука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царевна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Несмеяна (Анфиса)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C6BDC" w:rsidRPr="00FC6BDC" w:rsidRDefault="00FC6BDC" w:rsidP="00A3194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21" w:line="240" w:lineRule="auto"/>
        <w:ind w:left="0" w:hanging="42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5"/>
        <w:tblW w:w="0" w:type="auto"/>
        <w:tblInd w:w="137" w:type="dxa"/>
        <w:tblLook w:val="04A0" w:firstRow="1" w:lastRow="0" w:firstColumn="1" w:lastColumn="0" w:noHBand="0" w:noVBand="1"/>
      </w:tblPr>
      <w:tblGrid>
        <w:gridCol w:w="2410"/>
        <w:gridCol w:w="3402"/>
        <w:gridCol w:w="3118"/>
      </w:tblGrid>
      <w:tr w:rsidR="00FC6BDC" w:rsidRPr="00FC6BDC" w:rsidTr="00A31942">
        <w:tc>
          <w:tcPr>
            <w:tcW w:w="2410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1938г</w:t>
            </w:r>
          </w:p>
        </w:tc>
        <w:tc>
          <w:tcPr>
            <w:tcW w:w="3118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2023г</w:t>
            </w:r>
          </w:p>
        </w:tc>
      </w:tr>
      <w:tr w:rsidR="00FC6BDC" w:rsidRPr="00FC6BDC" w:rsidTr="00A31942">
        <w:tc>
          <w:tcPr>
            <w:tcW w:w="2410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средства передачи образа</w:t>
            </w:r>
          </w:p>
        </w:tc>
        <w:tc>
          <w:tcPr>
            <w:tcW w:w="3402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Черно-белый фильм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старинные актёрские образы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традиционная драматургия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Цветной фильм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современные актёрские образы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приключенческий сюжет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C6BDC" w:rsidRPr="00FC6BDC" w:rsidTr="00A31942">
        <w:tc>
          <w:tcPr>
            <w:tcW w:w="2410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</w:t>
            </w:r>
          </w:p>
        </w:tc>
        <w:tc>
          <w:tcPr>
            <w:tcW w:w="3402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Подлинный народный костюм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Авторский современный костюм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C6BDC" w:rsidRPr="00FC6BDC" w:rsidTr="00A31942">
        <w:tc>
          <w:tcPr>
            <w:tcW w:w="2410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3402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Традиционный художественный декор –</w:t>
            </w:r>
            <w:r w:rsidR="00A31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1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 усложнённая декорация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C6BDC" w:rsidRPr="00FC6BDC" w:rsidTr="00A31942">
        <w:tc>
          <w:tcPr>
            <w:tcW w:w="2410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стилизации народной сказки </w:t>
            </w:r>
          </w:p>
        </w:tc>
        <w:tc>
          <w:tcPr>
            <w:tcW w:w="3402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Живая рыба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очеловечивание сказочного животного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натуральная печь с орнаментом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природная народная фактура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C6BDC" w:rsidRPr="00FC6BDC" w:rsidRDefault="00FC6BDC" w:rsidP="00FC6BDC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Графическая рыба (кукла)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очеловечивание сказочного животного – </w:t>
            </w:r>
            <w:r w:rsidR="00A31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31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модернизованная печь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Pr="00FC6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графическая народная природная фактура – </w:t>
            </w:r>
            <w:r w:rsidRPr="00FC6B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балл</w:t>
            </w:r>
            <w:r w:rsidR="005F3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A31942" w:rsidRDefault="00A31942" w:rsidP="00A31942">
      <w:pPr>
        <w:suppressAutoHyphens w:val="0"/>
        <w:autoSpaceDE w:val="0"/>
        <w:autoSpaceDN w:val="0"/>
        <w:adjustRightInd w:val="0"/>
        <w:spacing w:after="21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FC6BDC" w:rsidRPr="00FC6BDC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="00FC6BDC"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6BDC" w:rsidRPr="00FC6BDC" w:rsidRDefault="00FC6BDC" w:rsidP="00A31942">
      <w:pPr>
        <w:suppressAutoHyphens w:val="0"/>
        <w:autoSpaceDE w:val="0"/>
        <w:autoSpaceDN w:val="0"/>
        <w:adjustRightInd w:val="0"/>
        <w:spacing w:after="21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C6BDC" w:rsidRPr="00FC6BDC" w:rsidRDefault="00FC6BDC" w:rsidP="00A3194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eastAsia="Calibri" w:hAnsi="Times New Roman" w:cs="Times New Roman"/>
          <w:sz w:val="24"/>
          <w:szCs w:val="24"/>
        </w:rPr>
        <w:t xml:space="preserve">Метод инфрамаски 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6BDC" w:rsidRPr="00FC6BDC" w:rsidRDefault="00FC6BDC" w:rsidP="00A3194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Современное прочтение сюжета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акцент на различии русской и западной культур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глубокая смысловая линия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различие жанров народной сказки и современного приключенческого фильма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C6BDC" w:rsidRPr="00FC6BDC" w:rsidRDefault="00FC6BDC" w:rsidP="00A31942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Александр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Сергеевич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Пушкин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>, сказка «О рыбаке и рыбке» –</w:t>
      </w:r>
      <w:r w:rsidR="00BD38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38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DF159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Иван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Андреевич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Крылов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, басня «Лебедь, Щука и Рак» – </w:t>
      </w: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FC6BDC" w:rsidRPr="00FC6BDC" w:rsidRDefault="00FC6BDC" w:rsidP="00A31942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6BDC">
        <w:rPr>
          <w:rFonts w:ascii="Times New Roman" w:hAnsi="Times New Roman" w:cs="Times New Roman"/>
          <w:b/>
          <w:color w:val="000000"/>
          <w:sz w:val="24"/>
          <w:szCs w:val="24"/>
        </w:rPr>
        <w:t>Примечание.</w:t>
      </w:r>
      <w:r w:rsidRPr="00FC6BDC">
        <w:rPr>
          <w:rFonts w:ascii="Times New Roman" w:hAnsi="Times New Roman" w:cs="Times New Roman"/>
          <w:color w:val="000000"/>
          <w:sz w:val="24"/>
          <w:szCs w:val="24"/>
        </w:rPr>
        <w:t xml:space="preserve"> Засчитываются другие варианты ответов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C6BDC" w:rsidRPr="00FC6BDC" w:rsidRDefault="00FC6BDC" w:rsidP="00A31942">
      <w:pPr>
        <w:tabs>
          <w:tab w:val="center" w:pos="5179"/>
        </w:tabs>
        <w:spacing w:after="12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C6BDC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Максимальный балл – </w:t>
      </w:r>
      <w:r w:rsidR="00DF1590">
        <w:rPr>
          <w:rFonts w:ascii="Times New Roman" w:hAnsi="Times New Roman" w:cs="Times New Roman"/>
          <w:b/>
          <w:color w:val="auto"/>
          <w:sz w:val="24"/>
          <w:szCs w:val="24"/>
        </w:rPr>
        <w:t>35</w:t>
      </w:r>
      <w:r w:rsidR="000A2439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Pr="00FC6BD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</w:p>
    <w:p w:rsidR="00A31942" w:rsidRDefault="00A31942">
      <w:pPr>
        <w:pStyle w:val="Default"/>
        <w:jc w:val="center"/>
        <w:rPr>
          <w:b/>
          <w:bCs/>
        </w:rPr>
      </w:pPr>
    </w:p>
    <w:p w:rsidR="00C647FE" w:rsidRDefault="007B1EAA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3</w:t>
      </w:r>
    </w:p>
    <w:p w:rsidR="008A55F0" w:rsidRDefault="008A55F0" w:rsidP="008A55F0">
      <w:pPr>
        <w:pStyle w:val="Default"/>
        <w:rPr>
          <w:b/>
          <w:bCs/>
        </w:rPr>
      </w:pPr>
    </w:p>
    <w:p w:rsidR="008A55F0" w:rsidRPr="00FE0901" w:rsidRDefault="008A55F0" w:rsidP="00A31942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Отказ от консервативного подхода в создании спектакля – </w:t>
      </w:r>
      <w:r w:rsidRPr="00A31942">
        <w:rPr>
          <w:b/>
        </w:rPr>
        <w:t>1 балл</w:t>
      </w:r>
      <w:r>
        <w:t xml:space="preserve">, нестандартные элементы хореографии – </w:t>
      </w:r>
      <w:r w:rsidRPr="00A31942">
        <w:rPr>
          <w:b/>
        </w:rPr>
        <w:t>1 балл</w:t>
      </w:r>
      <w:r>
        <w:t xml:space="preserve">, эксперименты и переосмысление классики – </w:t>
      </w:r>
      <w:r w:rsidRPr="00A31942">
        <w:rPr>
          <w:b/>
        </w:rPr>
        <w:t>1 балл</w:t>
      </w:r>
      <w:r w:rsidR="000A2439">
        <w:t>.</w:t>
      </w:r>
      <w:r w:rsidR="00A31942">
        <w:t xml:space="preserve"> </w:t>
      </w:r>
      <w:r w:rsidR="00A31942">
        <w:br/>
      </w:r>
      <w:r>
        <w:t xml:space="preserve"> </w:t>
      </w:r>
      <w:r w:rsidRPr="00A31942">
        <w:rPr>
          <w:b/>
        </w:rPr>
        <w:t>Примечание.</w:t>
      </w:r>
      <w:r w:rsidRPr="00FE0901">
        <w:t xml:space="preserve"> Засчитываются другие варианты ответов</w:t>
      </w:r>
      <w:r w:rsidR="000A2439">
        <w:t>.</w:t>
      </w:r>
      <w:r w:rsidRPr="00FE0901">
        <w:t xml:space="preserve">  </w:t>
      </w:r>
    </w:p>
    <w:p w:rsidR="008A55F0" w:rsidRPr="00FE0901" w:rsidRDefault="008A55F0" w:rsidP="00A31942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 Трудолюбие – </w:t>
      </w:r>
      <w:r w:rsidRPr="00A31942">
        <w:rPr>
          <w:b/>
        </w:rPr>
        <w:t>1 балл</w:t>
      </w:r>
      <w:r>
        <w:t xml:space="preserve">, харизма – </w:t>
      </w:r>
      <w:r w:rsidRPr="00A31942">
        <w:rPr>
          <w:b/>
        </w:rPr>
        <w:t>1 балл</w:t>
      </w:r>
      <w:r>
        <w:t xml:space="preserve">, музыкальность – </w:t>
      </w:r>
      <w:r w:rsidRPr="00A31942">
        <w:rPr>
          <w:b/>
        </w:rPr>
        <w:t>1 балл</w:t>
      </w:r>
      <w:r w:rsidR="000A2439">
        <w:t>.</w:t>
      </w:r>
      <w:r w:rsidR="00A31942">
        <w:t xml:space="preserve"> </w:t>
      </w:r>
      <w:r w:rsidR="00A31942">
        <w:br/>
      </w:r>
      <w:r>
        <w:t xml:space="preserve"> </w:t>
      </w:r>
      <w:r w:rsidRPr="00A31942">
        <w:rPr>
          <w:b/>
        </w:rPr>
        <w:t>Примечание.</w:t>
      </w:r>
      <w:r w:rsidRPr="00FE0901">
        <w:t xml:space="preserve"> Засчитываются другие варианты ответов</w:t>
      </w:r>
      <w:r w:rsidR="000A2439">
        <w:t>.</w:t>
      </w:r>
      <w:r w:rsidRPr="00FE0901">
        <w:t xml:space="preserve">  </w:t>
      </w:r>
    </w:p>
    <w:p w:rsidR="008A55F0" w:rsidRPr="009B6473" w:rsidRDefault="008A55F0" w:rsidP="00A31942">
      <w:pPr>
        <w:pStyle w:val="Default"/>
        <w:numPr>
          <w:ilvl w:val="0"/>
          <w:numId w:val="12"/>
        </w:numPr>
        <w:spacing w:after="120"/>
        <w:ind w:left="0" w:hanging="425"/>
      </w:pPr>
      <w:r>
        <w:t xml:space="preserve">Борис – </w:t>
      </w:r>
      <w:r w:rsidRPr="00A31942">
        <w:rPr>
          <w:b/>
        </w:rPr>
        <w:t>1 балл</w:t>
      </w:r>
      <w:r>
        <w:t xml:space="preserve">, Эйфман – </w:t>
      </w:r>
      <w:r w:rsidRPr="00A31942">
        <w:rPr>
          <w:b/>
        </w:rPr>
        <w:t>1 балл</w:t>
      </w:r>
      <w:r>
        <w:t xml:space="preserve">, Алла – </w:t>
      </w:r>
      <w:r w:rsidRPr="00A31942">
        <w:rPr>
          <w:b/>
        </w:rPr>
        <w:t>1 балл</w:t>
      </w:r>
      <w:r>
        <w:t xml:space="preserve">, Сигалова – </w:t>
      </w:r>
      <w:r w:rsidRPr="00A31942">
        <w:rPr>
          <w:b/>
        </w:rPr>
        <w:t>1 балл</w:t>
      </w:r>
      <w:r w:rsidR="000A2439">
        <w:t>.</w:t>
      </w:r>
      <w:r w:rsidR="00A31942">
        <w:t xml:space="preserve"> </w:t>
      </w:r>
      <w:r w:rsidR="00A31942">
        <w:br/>
      </w:r>
      <w:r>
        <w:t xml:space="preserve"> </w:t>
      </w:r>
      <w:r w:rsidRPr="00A31942">
        <w:rPr>
          <w:b/>
        </w:rPr>
        <w:t>Примечание.</w:t>
      </w:r>
      <w:r w:rsidRPr="009B6473">
        <w:t xml:space="preserve"> Засчитываются другие варианты ответов</w:t>
      </w:r>
      <w:r w:rsidR="000A2439">
        <w:t>.</w:t>
      </w:r>
      <w:r w:rsidRPr="009B6473">
        <w:t xml:space="preserve">  </w:t>
      </w:r>
    </w:p>
    <w:p w:rsidR="00A31942" w:rsidRDefault="008A55F0" w:rsidP="00A31942">
      <w:pPr>
        <w:pStyle w:val="Default"/>
        <w:numPr>
          <w:ilvl w:val="0"/>
          <w:numId w:val="12"/>
        </w:numPr>
        <w:spacing w:after="120"/>
        <w:ind w:left="0" w:hanging="425"/>
      </w:pPr>
      <w:r>
        <w:t>Засчитывается ответ, содержащий понимание значимости вопроса</w:t>
      </w:r>
      <w:r w:rsidRPr="00FA5F6C">
        <w:t xml:space="preserve"> </w:t>
      </w:r>
      <w:r w:rsidRPr="00FA5F6C">
        <w:rPr>
          <w:b/>
        </w:rPr>
        <w:t>– 1</w:t>
      </w:r>
      <w:r>
        <w:rPr>
          <w:b/>
        </w:rPr>
        <w:t>-5</w:t>
      </w:r>
      <w:r w:rsidRPr="00FA5F6C">
        <w:rPr>
          <w:b/>
        </w:rPr>
        <w:t xml:space="preserve"> балл</w:t>
      </w:r>
      <w:r>
        <w:rPr>
          <w:b/>
        </w:rPr>
        <w:t>ов</w:t>
      </w:r>
      <w:r w:rsidR="000A2439">
        <w:t>.</w:t>
      </w:r>
      <w:r>
        <w:t xml:space="preserve"> </w:t>
      </w:r>
    </w:p>
    <w:p w:rsidR="008A55F0" w:rsidRPr="00FA5F6C" w:rsidRDefault="00A31942" w:rsidP="00A31942">
      <w:pPr>
        <w:pStyle w:val="Default"/>
        <w:spacing w:after="21"/>
      </w:pPr>
      <w:r>
        <w:br w:type="column"/>
      </w:r>
    </w:p>
    <w:p w:rsidR="008A55F0" w:rsidRDefault="008A55F0" w:rsidP="00A31942">
      <w:pPr>
        <w:pStyle w:val="a4"/>
        <w:numPr>
          <w:ilvl w:val="0"/>
          <w:numId w:val="12"/>
        </w:numPr>
        <w:ind w:left="0" w:hanging="426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Обоснованный ответ</w:t>
      </w:r>
      <w:r w:rsidRPr="003D708C">
        <w:rPr>
          <w:rFonts w:ascii="Times New Roman" w:hAnsi="Times New Roman" w:cs="Times New Roman"/>
          <w:sz w:val="24"/>
          <w:szCs w:val="24"/>
        </w:rPr>
        <w:t xml:space="preserve"> – </w:t>
      </w:r>
      <w:r w:rsidRPr="003D708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-3</w:t>
      </w:r>
      <w:r w:rsidRPr="003D708C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0A2439">
        <w:rPr>
          <w:rFonts w:ascii="Times New Roman" w:hAnsi="Times New Roman" w:cs="Times New Roman"/>
          <w:sz w:val="24"/>
          <w:szCs w:val="24"/>
        </w:rPr>
        <w:t>.</w:t>
      </w:r>
      <w:r w:rsidRPr="003D70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2819"/>
        <w:gridCol w:w="6537"/>
      </w:tblGrid>
      <w:tr w:rsidR="008A55F0" w:rsidTr="00A31942">
        <w:tc>
          <w:tcPr>
            <w:tcW w:w="2819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C3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6537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Свободная интерпретация классических сюжетов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72FF">
              <w:rPr>
                <w:rFonts w:ascii="Times New Roman" w:hAnsi="Times New Roman" w:cs="Times New Roman"/>
                <w:sz w:val="24"/>
                <w:szCs w:val="24"/>
              </w:rPr>
              <w:t>соединение с модерном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</w:p>
        </w:tc>
      </w:tr>
      <w:tr w:rsidR="008A55F0" w:rsidTr="00A31942">
        <w:tc>
          <w:tcPr>
            <w:tcW w:w="2819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6537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Сочетание множества жанров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от классики до</w:t>
            </w:r>
            <w:r w:rsidR="00A319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A319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рок-музыки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</w:p>
        </w:tc>
      </w:tr>
      <w:tr w:rsidR="008A55F0" w:rsidTr="00A31942">
        <w:tc>
          <w:tcPr>
            <w:tcW w:w="2819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6537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Большая свобода в технике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необычные движения и позы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5F0" w:rsidTr="00A31942">
        <w:tc>
          <w:tcPr>
            <w:tcW w:w="2819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6537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Соответствует внутреннему миру образа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от минимализма до высоко-художественного стиля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</w:p>
        </w:tc>
      </w:tr>
      <w:tr w:rsidR="008A55F0" w:rsidTr="00A31942">
        <w:tc>
          <w:tcPr>
            <w:tcW w:w="2819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6537" w:type="dxa"/>
          </w:tcPr>
          <w:p w:rsidR="008A55F0" w:rsidRPr="00EC4C3F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Отражающие концепцию произведения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экспериментальные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5F0" w:rsidTr="00A31942">
        <w:tc>
          <w:tcPr>
            <w:tcW w:w="2819" w:type="dxa"/>
          </w:tcPr>
          <w:p w:rsidR="008A55F0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6537" w:type="dxa"/>
          </w:tcPr>
          <w:p w:rsidR="008A55F0" w:rsidRDefault="008A55F0" w:rsidP="00A31942">
            <w:pPr>
              <w:pStyle w:val="a4"/>
              <w:spacing w:after="120"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Усиливает визуальное впечатление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Pr="008C27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создаёт необычную атмосферу </w:t>
            </w:r>
            <w:r w:rsidRPr="008C276B">
              <w:rPr>
                <w:rFonts w:ascii="Times New Roman" w:hAnsi="Times New Roman" w:cs="Times New Roman"/>
              </w:rPr>
              <w:t xml:space="preserve">– </w:t>
            </w:r>
            <w:r w:rsidRPr="008C276B">
              <w:rPr>
                <w:rFonts w:ascii="Times New Roman" w:hAnsi="Times New Roman" w:cs="Times New Roman"/>
                <w:b/>
              </w:rPr>
              <w:t>1 балл</w:t>
            </w:r>
            <w:r w:rsidR="000A2439">
              <w:rPr>
                <w:rFonts w:ascii="Times New Roman" w:hAnsi="Times New Roman" w:cs="Times New Roman"/>
              </w:rPr>
              <w:t>.</w:t>
            </w:r>
          </w:p>
        </w:tc>
      </w:tr>
    </w:tbl>
    <w:p w:rsidR="008A55F0" w:rsidRDefault="008A55F0" w:rsidP="008A55F0">
      <w:pPr>
        <w:pStyle w:val="a4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         </w:t>
      </w:r>
    </w:p>
    <w:p w:rsidR="008A55F0" w:rsidRDefault="008A55F0" w:rsidP="00A31942">
      <w:pPr>
        <w:pStyle w:val="a4"/>
        <w:ind w:hanging="862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Максимальный балл –  30</w:t>
      </w:r>
      <w:r w:rsidR="000A2439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:rsidR="00C647FE" w:rsidRDefault="007B1EAA">
      <w:pPr>
        <w:pStyle w:val="Default"/>
        <w:jc w:val="center"/>
        <w:rPr>
          <w:b/>
          <w:bCs/>
        </w:rPr>
      </w:pPr>
      <w:r>
        <w:t xml:space="preserve">          </w:t>
      </w:r>
      <w:r>
        <w:rPr>
          <w:b/>
          <w:bCs/>
        </w:rPr>
        <w:t>Предполагаемый ответ и оценка задания 4</w:t>
      </w:r>
    </w:p>
    <w:p w:rsidR="007D58E3" w:rsidRPr="007D58E3" w:rsidRDefault="007D58E3" w:rsidP="007D58E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773AD" w:rsidRPr="00372E05" w:rsidRDefault="007D58E3" w:rsidP="00A31942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 №1- </w:t>
      </w:r>
      <w:r w:rsidR="006773AD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6773AD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6773AD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02C2D">
        <w:rPr>
          <w:rFonts w:ascii="Times New Roman" w:hAnsi="Times New Roman" w:cs="Times New Roman"/>
          <w:color w:val="000000"/>
          <w:sz w:val="24"/>
          <w:szCs w:val="24"/>
        </w:rPr>
        <w:t xml:space="preserve"> Древний Египет </w:t>
      </w:r>
      <w:r w:rsidR="00C02C2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C02C2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C02C2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Египет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C02C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Каир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Эль-Гиза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Пирамида Джосера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 Большой сфинкс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724F">
        <w:rPr>
          <w:rFonts w:ascii="Times New Roman" w:hAnsi="Times New Roman" w:cs="Times New Roman"/>
          <w:color w:val="000000"/>
          <w:sz w:val="24"/>
          <w:szCs w:val="24"/>
        </w:rPr>
        <w:t>дополнительная информация</w:t>
      </w:r>
      <w:r w:rsidR="006773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73A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9315D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6773A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C02C2D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3AD" w:rsidRDefault="006773AD" w:rsidP="00A31942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№2-а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619D7">
        <w:rPr>
          <w:rFonts w:ascii="Times New Roman" w:hAnsi="Times New Roman" w:cs="Times New Roman"/>
          <w:color w:val="000000"/>
          <w:sz w:val="24"/>
          <w:szCs w:val="24"/>
        </w:rPr>
        <w:t>Древний Еги</w:t>
      </w:r>
      <w:r w:rsidR="009F790F">
        <w:rPr>
          <w:rFonts w:ascii="Times New Roman" w:hAnsi="Times New Roman" w:cs="Times New Roman"/>
          <w:color w:val="000000"/>
          <w:sz w:val="24"/>
          <w:szCs w:val="24"/>
        </w:rPr>
        <w:t xml:space="preserve">пет </w:t>
      </w:r>
      <w:r w:rsidR="009F790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790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F790F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790F">
        <w:rPr>
          <w:rFonts w:ascii="Times New Roman" w:hAnsi="Times New Roman" w:cs="Times New Roman"/>
          <w:color w:val="000000"/>
          <w:sz w:val="24"/>
          <w:szCs w:val="24"/>
        </w:rPr>
        <w:t xml:space="preserve"> РФ </w:t>
      </w:r>
      <w:r w:rsidR="009F790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790F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F790F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г. Санкт-Петербург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F790F">
        <w:rPr>
          <w:rFonts w:ascii="Times New Roman" w:hAnsi="Times New Roman" w:cs="Times New Roman"/>
          <w:color w:val="000000"/>
          <w:sz w:val="24"/>
          <w:szCs w:val="24"/>
        </w:rPr>
        <w:t>Египетский дом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790F">
        <w:rPr>
          <w:rFonts w:ascii="Times New Roman" w:hAnsi="Times New Roman" w:cs="Times New Roman"/>
          <w:color w:val="000000"/>
          <w:sz w:val="24"/>
          <w:szCs w:val="24"/>
        </w:rPr>
        <w:t>Доходный дом А.И. Нежинской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F790F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9F790F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A0F9B">
        <w:rPr>
          <w:rFonts w:ascii="Times New Roman" w:hAnsi="Times New Roman" w:cs="Times New Roman"/>
          <w:color w:val="000000"/>
          <w:sz w:val="24"/>
          <w:szCs w:val="24"/>
        </w:rPr>
        <w:t>Михаил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A0F9B">
        <w:rPr>
          <w:rFonts w:ascii="Times New Roman" w:hAnsi="Times New Roman" w:cs="Times New Roman"/>
          <w:color w:val="000000"/>
          <w:sz w:val="24"/>
          <w:szCs w:val="24"/>
        </w:rPr>
        <w:t xml:space="preserve"> Сонгайло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45B2D">
        <w:rPr>
          <w:rFonts w:ascii="Times New Roman" w:hAnsi="Times New Roman" w:cs="Times New Roman"/>
          <w:color w:val="000000"/>
          <w:sz w:val="24"/>
          <w:szCs w:val="24"/>
        </w:rPr>
        <w:t xml:space="preserve"> Сфинкс Египетского моста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F45B2D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F45B2D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45B2D">
        <w:rPr>
          <w:rFonts w:ascii="Times New Roman" w:hAnsi="Times New Roman" w:cs="Times New Roman"/>
          <w:color w:val="000000"/>
          <w:sz w:val="24"/>
          <w:szCs w:val="24"/>
        </w:rPr>
        <w:t xml:space="preserve"> Павел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45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194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F45B2D">
        <w:rPr>
          <w:rFonts w:ascii="Times New Roman" w:hAnsi="Times New Roman" w:cs="Times New Roman"/>
          <w:color w:val="000000"/>
          <w:sz w:val="24"/>
          <w:szCs w:val="24"/>
        </w:rPr>
        <w:t>Соколов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45B2D" w:rsidRPr="00F45B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5B2D">
        <w:rPr>
          <w:rFonts w:ascii="Times New Roman" w:hAnsi="Times New Roman" w:cs="Times New Roman"/>
          <w:color w:val="000000"/>
          <w:sz w:val="24"/>
          <w:szCs w:val="24"/>
        </w:rPr>
        <w:t xml:space="preserve">дополнительная информация </w:t>
      </w:r>
      <w:r w:rsidR="00F45B2D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F45B2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9315D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F45B2D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F45B2D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0A243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773AD" w:rsidRDefault="006773AD" w:rsidP="00A31942">
      <w:pPr>
        <w:suppressAutoHyphens w:val="0"/>
        <w:autoSpaceDE w:val="0"/>
        <w:autoSpaceDN w:val="0"/>
        <w:adjustRightInd w:val="0"/>
        <w:spacing w:after="100" w:afterAutospacing="1" w:line="240" w:lineRule="auto"/>
        <w:ind w:hanging="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№3-с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53276">
        <w:rPr>
          <w:rFonts w:ascii="Times New Roman" w:hAnsi="Times New Roman" w:cs="Times New Roman"/>
          <w:color w:val="000000"/>
          <w:sz w:val="24"/>
          <w:szCs w:val="24"/>
        </w:rPr>
        <w:t>Древний Еги</w:t>
      </w:r>
      <w:r w:rsidR="009850BB">
        <w:rPr>
          <w:rFonts w:ascii="Times New Roman" w:hAnsi="Times New Roman" w:cs="Times New Roman"/>
          <w:color w:val="000000"/>
          <w:sz w:val="24"/>
          <w:szCs w:val="24"/>
        </w:rPr>
        <w:t xml:space="preserve">пет </w:t>
      </w:r>
      <w:r w:rsidR="009850B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850B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850BB"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850BB">
        <w:rPr>
          <w:rFonts w:ascii="Times New Roman" w:hAnsi="Times New Roman" w:cs="Times New Roman"/>
          <w:color w:val="000000"/>
          <w:sz w:val="24"/>
          <w:szCs w:val="24"/>
        </w:rPr>
        <w:t xml:space="preserve"> РФ </w:t>
      </w:r>
      <w:r w:rsidR="009850B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9850BB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="009850BB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г. Казань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B211F">
        <w:rPr>
          <w:rFonts w:ascii="Times New Roman" w:hAnsi="Times New Roman" w:cs="Times New Roman"/>
          <w:color w:val="000000"/>
          <w:sz w:val="24"/>
          <w:szCs w:val="24"/>
        </w:rPr>
        <w:t xml:space="preserve"> Храм всех религий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850BB">
        <w:rPr>
          <w:rFonts w:ascii="Times New Roman" w:hAnsi="Times New Roman" w:cs="Times New Roman"/>
          <w:color w:val="000000"/>
          <w:sz w:val="24"/>
          <w:szCs w:val="24"/>
        </w:rPr>
        <w:t>Ильдар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850BB">
        <w:rPr>
          <w:rFonts w:ascii="Times New Roman" w:hAnsi="Times New Roman" w:cs="Times New Roman"/>
          <w:color w:val="000000"/>
          <w:sz w:val="24"/>
          <w:szCs w:val="24"/>
        </w:rPr>
        <w:t xml:space="preserve"> Ханов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04048">
        <w:rPr>
          <w:rFonts w:ascii="Times New Roman" w:hAnsi="Times New Roman" w:cs="Times New Roman"/>
          <w:color w:val="000000"/>
          <w:sz w:val="24"/>
          <w:szCs w:val="24"/>
        </w:rPr>
        <w:t xml:space="preserve"> Египетская скульптура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 балл</w:t>
      </w:r>
      <w:r w:rsidRPr="0013470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04048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дополнительная информация </w:t>
      </w:r>
      <w:r w:rsidR="00204048" w:rsidRPr="0013470B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204048" w:rsidRPr="0013470B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39315D">
        <w:rPr>
          <w:rFonts w:ascii="Times New Roman" w:hAnsi="Times New Roman" w:cs="Times New Roman"/>
          <w:b/>
          <w:color w:val="000000"/>
          <w:sz w:val="24"/>
          <w:szCs w:val="24"/>
        </w:rPr>
        <w:t>-2</w:t>
      </w:r>
      <w:r w:rsidR="00204048" w:rsidRPr="001347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="0020404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="000A2439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0C39AA" w:rsidRDefault="00903DF3" w:rsidP="00A31942">
      <w:pPr>
        <w:pStyle w:val="Default"/>
        <w:ind w:hanging="426"/>
      </w:pPr>
      <w:r>
        <w:rPr>
          <w:b/>
          <w:color w:val="auto"/>
        </w:rPr>
        <w:t xml:space="preserve"> </w:t>
      </w:r>
      <w:r w:rsidR="0016277D">
        <w:rPr>
          <w:b/>
          <w:color w:val="auto"/>
        </w:rPr>
        <w:t xml:space="preserve">     Максимальный балл – </w:t>
      </w:r>
      <w:r w:rsidR="0096019A">
        <w:rPr>
          <w:b/>
          <w:color w:val="auto"/>
        </w:rPr>
        <w:t>38</w:t>
      </w:r>
      <w:r w:rsidR="000A2439">
        <w:rPr>
          <w:b/>
          <w:color w:val="auto"/>
        </w:rPr>
        <w:t>.</w:t>
      </w:r>
      <w:r w:rsidR="0016277D">
        <w:rPr>
          <w:b/>
          <w:color w:val="auto"/>
        </w:rPr>
        <w:t xml:space="preserve"> </w:t>
      </w:r>
    </w:p>
    <w:p w:rsidR="00C647FE" w:rsidRDefault="00C647FE" w:rsidP="00A31942">
      <w:pPr>
        <w:pStyle w:val="Default"/>
        <w:ind w:hanging="426"/>
      </w:pPr>
    </w:p>
    <w:p w:rsidR="00C647FE" w:rsidRDefault="007B1EAA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5</w:t>
      </w:r>
    </w:p>
    <w:p w:rsidR="00B639F6" w:rsidRDefault="00B639F6" w:rsidP="005C4243">
      <w:pPr>
        <w:pStyle w:val="Default"/>
        <w:ind w:hanging="426"/>
        <w:rPr>
          <w:color w:val="auto"/>
        </w:rPr>
      </w:pPr>
      <w:r>
        <w:t>1.</w:t>
      </w:r>
      <w:r>
        <w:rPr>
          <w:color w:val="auto"/>
        </w:rPr>
        <w:t xml:space="preserve">   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3524"/>
      </w:tblGrid>
      <w:tr w:rsidR="00B639F6" w:rsidRPr="00B639F6" w:rsidTr="00E61A33">
        <w:tc>
          <w:tcPr>
            <w:tcW w:w="4693" w:type="dxa"/>
          </w:tcPr>
          <w:p w:rsidR="00B639F6" w:rsidRPr="00B639F6" w:rsidRDefault="00B639F6" w:rsidP="00B639F6">
            <w:pPr>
              <w:spacing w:after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3524" w:type="dxa"/>
          </w:tcPr>
          <w:p w:rsidR="00B639F6" w:rsidRPr="00B639F6" w:rsidRDefault="00B639F6" w:rsidP="00B639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B639F6" w:rsidRPr="00B639F6" w:rsidTr="00E61A33">
        <w:tc>
          <w:tcPr>
            <w:tcW w:w="4693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Повествование, в основе которого лежит фантастический вымысел </w:t>
            </w:r>
          </w:p>
        </w:tc>
        <w:tc>
          <w:tcPr>
            <w:tcW w:w="3524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 w:rsidRPr="00B639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639F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B639F6" w:rsidRPr="00B639F6" w:rsidTr="00E61A33">
        <w:tc>
          <w:tcPr>
            <w:tcW w:w="4693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Четверостишие юмористического или сатирического содержания </w:t>
            </w:r>
          </w:p>
        </w:tc>
        <w:tc>
          <w:tcPr>
            <w:tcW w:w="3524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частушка </w:t>
            </w:r>
            <w:r w:rsidRPr="00B639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639F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B639F6" w:rsidRPr="00B639F6" w:rsidTr="00E61A33">
        <w:tc>
          <w:tcPr>
            <w:tcW w:w="4693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>.Песня для убаюкивания младенца</w:t>
            </w:r>
          </w:p>
        </w:tc>
        <w:tc>
          <w:tcPr>
            <w:tcW w:w="3524" w:type="dxa"/>
          </w:tcPr>
          <w:p w:rsidR="00B639F6" w:rsidRPr="00B639F6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колыбельная </w:t>
            </w:r>
            <w:r w:rsidRPr="00B639F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B639F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</w:tr>
      <w:tr w:rsidR="00B639F6" w:rsidRPr="00A31942" w:rsidTr="00E61A33">
        <w:trPr>
          <w:trHeight w:val="465"/>
        </w:trPr>
        <w:tc>
          <w:tcPr>
            <w:tcW w:w="4693" w:type="dxa"/>
          </w:tcPr>
          <w:p w:rsidR="00B639F6" w:rsidRPr="00A31942" w:rsidRDefault="00B639F6" w:rsidP="00B639F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9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31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Песня-сказание героического или исторического содержания </w:t>
            </w:r>
            <w:r w:rsidRPr="00A319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Pr="00A3194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 балл</w:t>
            </w:r>
          </w:p>
        </w:tc>
        <w:tc>
          <w:tcPr>
            <w:tcW w:w="3524" w:type="dxa"/>
          </w:tcPr>
          <w:p w:rsidR="00B639F6" w:rsidRPr="00A31942" w:rsidRDefault="00B639F6" w:rsidP="00B639F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942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Былина</w:t>
            </w:r>
          </w:p>
        </w:tc>
      </w:tr>
    </w:tbl>
    <w:p w:rsidR="00A31942" w:rsidRDefault="00A31942" w:rsidP="00B639F6">
      <w:pPr>
        <w:pStyle w:val="Default"/>
        <w:ind w:left="720"/>
        <w:rPr>
          <w:color w:val="auto"/>
        </w:rPr>
      </w:pPr>
    </w:p>
    <w:p w:rsidR="00B639F6" w:rsidRDefault="00A31942" w:rsidP="00B639F6">
      <w:pPr>
        <w:pStyle w:val="Default"/>
        <w:ind w:left="720"/>
        <w:rPr>
          <w:color w:val="auto"/>
        </w:rPr>
      </w:pPr>
      <w:r>
        <w:rPr>
          <w:color w:val="auto"/>
        </w:rPr>
        <w:br w:type="column"/>
      </w:r>
    </w:p>
    <w:p w:rsidR="00E61A33" w:rsidRDefault="00E61A33" w:rsidP="005C4243">
      <w:pPr>
        <w:pStyle w:val="Default"/>
        <w:numPr>
          <w:ilvl w:val="0"/>
          <w:numId w:val="10"/>
        </w:numPr>
        <w:spacing w:after="120"/>
        <w:ind w:left="284" w:hanging="284"/>
        <w:rPr>
          <w:color w:val="auto"/>
        </w:rPr>
      </w:pPr>
      <w:r w:rsidRPr="00E61A33">
        <w:t xml:space="preserve">Оценивается </w:t>
      </w:r>
      <w:r>
        <w:t xml:space="preserve">аргументированный ответ </w:t>
      </w:r>
      <w:r w:rsidR="000A2439">
        <w:rPr>
          <w:b/>
          <w:color w:val="auto"/>
        </w:rPr>
        <w:t>– 1-5 баллов.</w:t>
      </w:r>
    </w:p>
    <w:p w:rsidR="00E61A33" w:rsidRPr="00507D2B" w:rsidRDefault="005F4EEE" w:rsidP="005C4243">
      <w:pPr>
        <w:pStyle w:val="Default"/>
        <w:numPr>
          <w:ilvl w:val="0"/>
          <w:numId w:val="10"/>
        </w:numPr>
        <w:spacing w:after="120"/>
        <w:ind w:left="284" w:hanging="284"/>
        <w:rPr>
          <w:color w:val="auto"/>
        </w:rPr>
      </w:pPr>
      <w:r>
        <w:rPr>
          <w:color w:val="auto"/>
        </w:rPr>
        <w:t xml:space="preserve">Николай </w:t>
      </w:r>
      <w:r>
        <w:rPr>
          <w:b/>
          <w:color w:val="auto"/>
        </w:rPr>
        <w:t xml:space="preserve">– 1 балл, </w:t>
      </w:r>
      <w:r w:rsidRPr="005F4EEE">
        <w:rPr>
          <w:color w:val="auto"/>
        </w:rPr>
        <w:t>Андреевич</w:t>
      </w:r>
      <w:r>
        <w:rPr>
          <w:color w:val="auto"/>
        </w:rPr>
        <w:t xml:space="preserve"> </w:t>
      </w:r>
      <w:r>
        <w:rPr>
          <w:b/>
          <w:color w:val="auto"/>
        </w:rPr>
        <w:t xml:space="preserve">– 1 балл, </w:t>
      </w:r>
      <w:r>
        <w:rPr>
          <w:color w:val="auto"/>
        </w:rPr>
        <w:t xml:space="preserve">Римский-Корсаков </w:t>
      </w:r>
      <w:r>
        <w:rPr>
          <w:b/>
          <w:color w:val="auto"/>
        </w:rPr>
        <w:t xml:space="preserve">– 1 балл, </w:t>
      </w:r>
      <w:r>
        <w:rPr>
          <w:color w:val="auto"/>
        </w:rPr>
        <w:t>песня «</w:t>
      </w:r>
      <w:r w:rsidR="00E346DE">
        <w:rPr>
          <w:color w:val="auto"/>
        </w:rPr>
        <w:t>Высота ль</w:t>
      </w:r>
      <w:r w:rsidR="009F2229">
        <w:rPr>
          <w:color w:val="auto"/>
        </w:rPr>
        <w:t>,</w:t>
      </w:r>
      <w:r>
        <w:rPr>
          <w:color w:val="auto"/>
        </w:rPr>
        <w:t xml:space="preserve"> высота поднебесная» </w:t>
      </w:r>
      <w:r>
        <w:rPr>
          <w:b/>
          <w:color w:val="auto"/>
        </w:rPr>
        <w:t>– 1 балл</w:t>
      </w:r>
      <w:r w:rsidRPr="005F4EEE">
        <w:rPr>
          <w:color w:val="auto"/>
        </w:rPr>
        <w:t>, из оперы «Садко»</w:t>
      </w:r>
      <w:r>
        <w:rPr>
          <w:b/>
          <w:color w:val="auto"/>
        </w:rPr>
        <w:t xml:space="preserve"> – 1 балл</w:t>
      </w:r>
      <w:r w:rsidRPr="00507D2B">
        <w:rPr>
          <w:color w:val="auto"/>
        </w:rPr>
        <w:t>,</w:t>
      </w:r>
      <w:r w:rsidR="00507D2B">
        <w:rPr>
          <w:color w:val="auto"/>
        </w:rPr>
        <w:t xml:space="preserve"> Петр </w:t>
      </w:r>
      <w:r w:rsidR="00507D2B">
        <w:rPr>
          <w:b/>
          <w:color w:val="auto"/>
        </w:rPr>
        <w:t>– 1 балл</w:t>
      </w:r>
      <w:r w:rsidR="00507D2B">
        <w:rPr>
          <w:color w:val="auto"/>
        </w:rPr>
        <w:t xml:space="preserve">, </w:t>
      </w:r>
      <w:r w:rsidR="00507D2B" w:rsidRPr="00507D2B">
        <w:rPr>
          <w:color w:val="auto"/>
        </w:rPr>
        <w:t xml:space="preserve">Ильич </w:t>
      </w:r>
      <w:r w:rsidR="00507D2B">
        <w:rPr>
          <w:b/>
          <w:color w:val="auto"/>
        </w:rPr>
        <w:t xml:space="preserve">– </w:t>
      </w:r>
      <w:r w:rsidR="00074CE7">
        <w:rPr>
          <w:b/>
          <w:color w:val="auto"/>
        </w:rPr>
        <w:t xml:space="preserve"> </w:t>
      </w:r>
      <w:r w:rsidR="00074CE7">
        <w:rPr>
          <w:b/>
          <w:color w:val="auto"/>
        </w:rPr>
        <w:br/>
      </w:r>
      <w:bookmarkStart w:id="0" w:name="_GoBack"/>
      <w:bookmarkEnd w:id="0"/>
      <w:r w:rsidR="00507D2B">
        <w:rPr>
          <w:b/>
          <w:color w:val="auto"/>
        </w:rPr>
        <w:t xml:space="preserve">1 балл, </w:t>
      </w:r>
      <w:r w:rsidR="00507D2B" w:rsidRPr="00507D2B">
        <w:rPr>
          <w:color w:val="auto"/>
        </w:rPr>
        <w:t>Чайковский</w:t>
      </w:r>
      <w:r w:rsidR="00507D2B">
        <w:rPr>
          <w:color w:val="auto"/>
        </w:rPr>
        <w:t xml:space="preserve"> </w:t>
      </w:r>
      <w:r w:rsidR="00507D2B">
        <w:rPr>
          <w:b/>
          <w:color w:val="auto"/>
        </w:rPr>
        <w:t xml:space="preserve">– 1 балл, </w:t>
      </w:r>
      <w:r w:rsidR="00507D2B">
        <w:rPr>
          <w:color w:val="auto"/>
        </w:rPr>
        <w:t xml:space="preserve">песня «Во поле берёза стояла» </w:t>
      </w:r>
      <w:r w:rsidR="00507D2B">
        <w:rPr>
          <w:b/>
          <w:color w:val="auto"/>
        </w:rPr>
        <w:t xml:space="preserve">– 1 балл, </w:t>
      </w:r>
      <w:r w:rsidR="00507D2B">
        <w:rPr>
          <w:color w:val="auto"/>
        </w:rPr>
        <w:t xml:space="preserve">Симфония №4 </w:t>
      </w:r>
      <w:r w:rsidR="00507D2B">
        <w:rPr>
          <w:b/>
          <w:color w:val="auto"/>
        </w:rPr>
        <w:t>– 1 балл,</w:t>
      </w:r>
      <w:r w:rsidR="00507D2B">
        <w:rPr>
          <w:color w:val="auto"/>
        </w:rPr>
        <w:t xml:space="preserve"> </w:t>
      </w:r>
      <w:r w:rsidR="00507D2B">
        <w:rPr>
          <w:color w:val="auto"/>
          <w:lang w:val="en-US"/>
        </w:rPr>
        <w:t>IV</w:t>
      </w:r>
      <w:r w:rsidR="00507D2B">
        <w:rPr>
          <w:color w:val="auto"/>
        </w:rPr>
        <w:t xml:space="preserve"> часть </w:t>
      </w:r>
      <w:r w:rsidR="00507D2B">
        <w:rPr>
          <w:b/>
          <w:color w:val="auto"/>
        </w:rPr>
        <w:t xml:space="preserve">– 1 балл, </w:t>
      </w:r>
      <w:r w:rsidR="00507D2B">
        <w:rPr>
          <w:color w:val="auto"/>
        </w:rPr>
        <w:t xml:space="preserve">Модест </w:t>
      </w:r>
      <w:r w:rsidR="00507D2B">
        <w:rPr>
          <w:b/>
          <w:color w:val="auto"/>
        </w:rPr>
        <w:t xml:space="preserve">– 1 балл, </w:t>
      </w:r>
      <w:r w:rsidR="00507D2B" w:rsidRPr="00507D2B">
        <w:rPr>
          <w:color w:val="auto"/>
        </w:rPr>
        <w:t>Петрович</w:t>
      </w:r>
      <w:r w:rsidR="00507D2B">
        <w:rPr>
          <w:color w:val="auto"/>
        </w:rPr>
        <w:t xml:space="preserve"> </w:t>
      </w:r>
      <w:r w:rsidR="00507D2B">
        <w:rPr>
          <w:b/>
          <w:color w:val="auto"/>
        </w:rPr>
        <w:t xml:space="preserve">– 1 балл, </w:t>
      </w:r>
      <w:r w:rsidR="00507D2B">
        <w:rPr>
          <w:color w:val="auto"/>
        </w:rPr>
        <w:t xml:space="preserve">Мусоргский </w:t>
      </w:r>
      <w:r w:rsidR="00507D2B">
        <w:rPr>
          <w:b/>
          <w:color w:val="auto"/>
        </w:rPr>
        <w:t>– 1 балл,</w:t>
      </w:r>
      <w:r w:rsidR="00507D2B">
        <w:rPr>
          <w:color w:val="auto"/>
        </w:rPr>
        <w:t xml:space="preserve"> песня «Исходила младёшенька» </w:t>
      </w:r>
      <w:r w:rsidR="00507D2B">
        <w:rPr>
          <w:b/>
          <w:color w:val="auto"/>
        </w:rPr>
        <w:t xml:space="preserve">– 1 балл, </w:t>
      </w:r>
      <w:r w:rsidR="00507D2B">
        <w:rPr>
          <w:color w:val="auto"/>
        </w:rPr>
        <w:t xml:space="preserve">из оперы «Хованщина» </w:t>
      </w:r>
      <w:r w:rsidR="000A2439">
        <w:rPr>
          <w:b/>
          <w:color w:val="auto"/>
        </w:rPr>
        <w:t>– 1 балл.</w:t>
      </w:r>
    </w:p>
    <w:p w:rsidR="00C647FE" w:rsidRDefault="00C647FE">
      <w:pPr>
        <w:pStyle w:val="Default"/>
        <w:ind w:left="720"/>
        <w:rPr>
          <w:color w:val="auto"/>
        </w:rPr>
      </w:pPr>
    </w:p>
    <w:p w:rsidR="00C647FE" w:rsidRPr="003A5FB0" w:rsidRDefault="00615DED" w:rsidP="003A5FB0">
      <w:pPr>
        <w:pStyle w:val="Default"/>
      </w:pPr>
      <w:r>
        <w:rPr>
          <w:b/>
          <w:color w:val="auto"/>
        </w:rPr>
        <w:t xml:space="preserve">       </w:t>
      </w:r>
      <w:r w:rsidR="005F4EEE">
        <w:rPr>
          <w:b/>
          <w:color w:val="auto"/>
        </w:rPr>
        <w:t xml:space="preserve">Максимальный балл – </w:t>
      </w:r>
      <w:r w:rsidR="005B1131">
        <w:rPr>
          <w:b/>
          <w:color w:val="auto"/>
        </w:rPr>
        <w:t>25</w:t>
      </w:r>
      <w:r w:rsidR="000A2439">
        <w:rPr>
          <w:b/>
          <w:color w:val="auto"/>
        </w:rPr>
        <w:t>.</w:t>
      </w:r>
      <w:r w:rsidR="007B1EAA">
        <w:rPr>
          <w:b/>
          <w:color w:val="auto"/>
        </w:rPr>
        <w:t xml:space="preserve">  </w:t>
      </w:r>
    </w:p>
    <w:p w:rsidR="00C647FE" w:rsidRDefault="00C647FE">
      <w:pPr>
        <w:pStyle w:val="Default"/>
        <w:jc w:val="center"/>
        <w:rPr>
          <w:b/>
          <w:bCs/>
        </w:rPr>
      </w:pPr>
    </w:p>
    <w:p w:rsidR="00C647FE" w:rsidRDefault="007B1EAA">
      <w:pPr>
        <w:pStyle w:val="Default"/>
        <w:jc w:val="center"/>
        <w:rPr>
          <w:b/>
          <w:bCs/>
        </w:rPr>
      </w:pPr>
      <w:r>
        <w:rPr>
          <w:b/>
          <w:bCs/>
        </w:rPr>
        <w:t>Предполагаемый ответ и оценка задания 6</w:t>
      </w:r>
    </w:p>
    <w:p w:rsidR="00C647FE" w:rsidRPr="00472E64" w:rsidRDefault="00C647FE">
      <w:pPr>
        <w:pStyle w:val="Default"/>
      </w:pPr>
    </w:p>
    <w:p w:rsidR="00EF5B21" w:rsidRDefault="00472E64" w:rsidP="00A31942">
      <w:pPr>
        <w:pStyle w:val="Default"/>
        <w:spacing w:after="120"/>
        <w:rPr>
          <w:color w:val="auto"/>
        </w:rPr>
      </w:pPr>
      <w:r>
        <w:rPr>
          <w:color w:val="auto"/>
        </w:rPr>
        <w:t>1. Название</w:t>
      </w:r>
      <w:r w:rsidR="007B1EAA">
        <w:rPr>
          <w:color w:val="auto"/>
        </w:rPr>
        <w:t xml:space="preserve"> – </w:t>
      </w:r>
      <w:r w:rsidR="007B1EAA">
        <w:rPr>
          <w:b/>
          <w:color w:val="auto"/>
        </w:rPr>
        <w:t>1</w:t>
      </w:r>
      <w:r>
        <w:rPr>
          <w:b/>
          <w:color w:val="auto"/>
        </w:rPr>
        <w:t>-3</w:t>
      </w:r>
      <w:r w:rsidR="007B1EAA">
        <w:rPr>
          <w:b/>
          <w:color w:val="auto"/>
        </w:rPr>
        <w:t xml:space="preserve"> балл</w:t>
      </w:r>
      <w:r w:rsidR="001E358D">
        <w:rPr>
          <w:b/>
          <w:color w:val="auto"/>
        </w:rPr>
        <w:t>ов</w:t>
      </w:r>
      <w:r w:rsidR="000A2439">
        <w:rPr>
          <w:color w:val="auto"/>
        </w:rPr>
        <w:t>.</w:t>
      </w:r>
      <w:r w:rsidR="007B1EAA">
        <w:rPr>
          <w:color w:val="auto"/>
        </w:rPr>
        <w:t xml:space="preserve"> </w:t>
      </w:r>
    </w:p>
    <w:p w:rsidR="002A5E37" w:rsidRPr="002A5E37" w:rsidRDefault="002A5E37" w:rsidP="00A31942">
      <w:pPr>
        <w:pStyle w:val="Default"/>
        <w:spacing w:after="120"/>
      </w:pPr>
      <w:r>
        <w:rPr>
          <w:color w:val="auto"/>
        </w:rPr>
        <w:t>2. Название разделов</w:t>
      </w:r>
      <w:r w:rsidR="007B1EAA">
        <w:rPr>
          <w:color w:val="auto"/>
        </w:rPr>
        <w:t xml:space="preserve"> – </w:t>
      </w:r>
      <w:r w:rsidR="007B1EAA">
        <w:rPr>
          <w:b/>
          <w:color w:val="auto"/>
        </w:rPr>
        <w:t>1</w:t>
      </w:r>
      <w:r>
        <w:rPr>
          <w:b/>
          <w:color w:val="auto"/>
        </w:rPr>
        <w:t>-5</w:t>
      </w:r>
      <w:r w:rsidR="007B1EAA">
        <w:rPr>
          <w:b/>
          <w:color w:val="auto"/>
        </w:rPr>
        <w:t xml:space="preserve"> балл</w:t>
      </w:r>
      <w:r w:rsidR="00EF5B21">
        <w:rPr>
          <w:b/>
          <w:color w:val="auto"/>
        </w:rPr>
        <w:t>ов</w:t>
      </w:r>
      <w:r w:rsidR="000A2439">
        <w:rPr>
          <w:color w:val="auto"/>
        </w:rPr>
        <w:t>.</w:t>
      </w:r>
      <w:r>
        <w:rPr>
          <w:color w:val="auto"/>
        </w:rPr>
        <w:t xml:space="preserve"> </w:t>
      </w:r>
      <w:r w:rsidR="00A31942">
        <w:rPr>
          <w:color w:val="auto"/>
        </w:rPr>
        <w:t xml:space="preserve"> </w:t>
      </w:r>
      <w:r w:rsidR="00A31942">
        <w:rPr>
          <w:color w:val="auto"/>
        </w:rPr>
        <w:br/>
        <w:t xml:space="preserve">    </w:t>
      </w:r>
      <w:r>
        <w:rPr>
          <w:b/>
        </w:rPr>
        <w:t xml:space="preserve">Примечание. </w:t>
      </w:r>
      <w:r>
        <w:t xml:space="preserve">Примеры: «Мои любимые актеры», «Самый лучший спектакль», </w:t>
      </w:r>
      <w:r w:rsidR="00A31942">
        <w:t xml:space="preserve"> </w:t>
      </w:r>
      <w:r w:rsidR="00A31942">
        <w:br/>
        <w:t xml:space="preserve">     </w:t>
      </w:r>
      <w:r>
        <w:t xml:space="preserve">«Театр-мечта», «Гениальный режиссёр», «Лучшие театры мира» и т.д. </w:t>
      </w:r>
    </w:p>
    <w:p w:rsidR="00A40060" w:rsidRDefault="00A40060" w:rsidP="00A31942">
      <w:pPr>
        <w:pStyle w:val="Default"/>
        <w:spacing w:after="120"/>
        <w:rPr>
          <w:color w:val="auto"/>
        </w:rPr>
      </w:pPr>
      <w:r>
        <w:rPr>
          <w:color w:val="auto"/>
        </w:rPr>
        <w:t>3. Оц</w:t>
      </w:r>
      <w:r w:rsidR="002A5E37">
        <w:rPr>
          <w:color w:val="auto"/>
        </w:rPr>
        <w:t>ениваются интересные сообщения</w:t>
      </w:r>
      <w:r w:rsidR="007B1EAA">
        <w:rPr>
          <w:color w:val="auto"/>
        </w:rPr>
        <w:t xml:space="preserve"> – </w:t>
      </w:r>
      <w:r w:rsidR="007B1EAA">
        <w:rPr>
          <w:b/>
          <w:color w:val="auto"/>
        </w:rPr>
        <w:t>1</w:t>
      </w:r>
      <w:r w:rsidR="002A5E37">
        <w:rPr>
          <w:b/>
          <w:color w:val="auto"/>
        </w:rPr>
        <w:t>-10</w:t>
      </w:r>
      <w:r w:rsidR="007B1EAA">
        <w:rPr>
          <w:b/>
          <w:color w:val="auto"/>
        </w:rPr>
        <w:t xml:space="preserve"> балл</w:t>
      </w:r>
      <w:r>
        <w:rPr>
          <w:b/>
          <w:color w:val="auto"/>
        </w:rPr>
        <w:t>ов</w:t>
      </w:r>
      <w:r w:rsidR="000A2439">
        <w:rPr>
          <w:color w:val="auto"/>
        </w:rPr>
        <w:t>.</w:t>
      </w:r>
    </w:p>
    <w:p w:rsidR="00A40060" w:rsidRDefault="00EF7310" w:rsidP="00A31942">
      <w:pPr>
        <w:pStyle w:val="Default"/>
        <w:spacing w:after="120"/>
        <w:rPr>
          <w:color w:val="auto"/>
        </w:rPr>
      </w:pPr>
      <w:r>
        <w:rPr>
          <w:color w:val="auto"/>
        </w:rPr>
        <w:t>4. Значки, отражающие специфику раздела</w:t>
      </w:r>
      <w:r w:rsidR="007B1EAA">
        <w:rPr>
          <w:color w:val="auto"/>
        </w:rPr>
        <w:t xml:space="preserve"> – </w:t>
      </w:r>
      <w:r w:rsidR="007B1EAA">
        <w:rPr>
          <w:b/>
          <w:color w:val="auto"/>
        </w:rPr>
        <w:t>1</w:t>
      </w:r>
      <w:r>
        <w:rPr>
          <w:b/>
          <w:color w:val="auto"/>
        </w:rPr>
        <w:t>-10</w:t>
      </w:r>
      <w:r w:rsidR="007B1EAA">
        <w:rPr>
          <w:b/>
          <w:color w:val="auto"/>
        </w:rPr>
        <w:t xml:space="preserve"> балл</w:t>
      </w:r>
      <w:r>
        <w:rPr>
          <w:b/>
          <w:color w:val="auto"/>
        </w:rPr>
        <w:t>ов</w:t>
      </w:r>
      <w:r w:rsidR="000A2439">
        <w:rPr>
          <w:color w:val="auto"/>
        </w:rPr>
        <w:t>.</w:t>
      </w:r>
      <w:r>
        <w:rPr>
          <w:color w:val="auto"/>
        </w:rPr>
        <w:t xml:space="preserve"> </w:t>
      </w:r>
    </w:p>
    <w:p w:rsidR="00C647FE" w:rsidRDefault="00EF7310" w:rsidP="00A31942">
      <w:pPr>
        <w:pStyle w:val="Default"/>
        <w:spacing w:after="120"/>
      </w:pPr>
      <w:r>
        <w:rPr>
          <w:color w:val="auto"/>
        </w:rPr>
        <w:t>5. Правила</w:t>
      </w:r>
      <w:r w:rsidR="007B1EAA">
        <w:rPr>
          <w:color w:val="auto"/>
        </w:rPr>
        <w:t xml:space="preserve"> – </w:t>
      </w:r>
      <w:r w:rsidR="007B1EAA">
        <w:rPr>
          <w:b/>
          <w:color w:val="auto"/>
        </w:rPr>
        <w:t>1</w:t>
      </w:r>
      <w:r>
        <w:rPr>
          <w:b/>
          <w:color w:val="auto"/>
        </w:rPr>
        <w:t>-10</w:t>
      </w:r>
      <w:r w:rsidR="007B1EAA">
        <w:rPr>
          <w:b/>
          <w:color w:val="auto"/>
        </w:rPr>
        <w:t xml:space="preserve"> балл</w:t>
      </w:r>
      <w:r w:rsidR="00A40060">
        <w:rPr>
          <w:b/>
          <w:color w:val="auto"/>
        </w:rPr>
        <w:t>ов</w:t>
      </w:r>
      <w:r w:rsidR="000A2439">
        <w:rPr>
          <w:color w:val="auto"/>
        </w:rPr>
        <w:t>.</w:t>
      </w:r>
    </w:p>
    <w:p w:rsidR="00C647FE" w:rsidRDefault="00C647FE" w:rsidP="00A31942">
      <w:pPr>
        <w:pStyle w:val="Default"/>
        <w:spacing w:after="120"/>
      </w:pPr>
    </w:p>
    <w:p w:rsidR="00C647FE" w:rsidRDefault="00615DED" w:rsidP="00A31942">
      <w:pPr>
        <w:pStyle w:val="Default"/>
        <w:spacing w:after="120"/>
      </w:pPr>
      <w:r>
        <w:rPr>
          <w:b/>
          <w:color w:val="auto"/>
        </w:rPr>
        <w:t xml:space="preserve"> </w:t>
      </w:r>
      <w:r w:rsidR="008003F1">
        <w:rPr>
          <w:b/>
          <w:color w:val="auto"/>
        </w:rPr>
        <w:t>Максимальный балл – 38</w:t>
      </w:r>
      <w:r w:rsidR="000A2439">
        <w:rPr>
          <w:b/>
          <w:color w:val="auto"/>
        </w:rPr>
        <w:t>.</w:t>
      </w:r>
      <w:r w:rsidR="007B1EAA">
        <w:rPr>
          <w:b/>
          <w:color w:val="auto"/>
        </w:rPr>
        <w:t xml:space="preserve">  </w:t>
      </w:r>
    </w:p>
    <w:p w:rsidR="00C647FE" w:rsidRDefault="00C647FE" w:rsidP="00A31942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C647FE" w:rsidRDefault="00615DED">
      <w:pPr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7B1EAA">
        <w:rPr>
          <w:rFonts w:ascii="Times New Roman" w:hAnsi="Times New Roman" w:cs="Times New Roman"/>
          <w:b/>
          <w:color w:val="auto"/>
          <w:sz w:val="24"/>
          <w:szCs w:val="24"/>
        </w:rPr>
        <w:t>Макси</w:t>
      </w:r>
      <w:r w:rsidR="00817670">
        <w:rPr>
          <w:rFonts w:ascii="Times New Roman" w:hAnsi="Times New Roman" w:cs="Times New Roman"/>
          <w:b/>
          <w:color w:val="auto"/>
          <w:sz w:val="24"/>
          <w:szCs w:val="24"/>
        </w:rPr>
        <w:t>мальная оценка за все задания 21</w:t>
      </w:r>
      <w:r w:rsidR="007B1EAA">
        <w:rPr>
          <w:rFonts w:ascii="Times New Roman" w:hAnsi="Times New Roman" w:cs="Times New Roman"/>
          <w:b/>
          <w:color w:val="auto"/>
          <w:sz w:val="24"/>
          <w:szCs w:val="24"/>
        </w:rPr>
        <w:t>0 баллов</w:t>
      </w:r>
      <w:r w:rsidR="000A2439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B1EA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C1C98" w:rsidRDefault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P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4C1C98" w:rsidRDefault="004C1C98" w:rsidP="004C1C98">
      <w:pPr>
        <w:rPr>
          <w:rFonts w:ascii="Times New Roman" w:hAnsi="Times New Roman" w:cs="Times New Roman"/>
          <w:sz w:val="24"/>
          <w:szCs w:val="24"/>
        </w:rPr>
      </w:pPr>
    </w:p>
    <w:p w:rsidR="00C647FE" w:rsidRPr="004C1C98" w:rsidRDefault="00C647FE" w:rsidP="004C1C9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647FE" w:rsidRPr="004C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67B" w:rsidRDefault="00C2267B">
      <w:pPr>
        <w:spacing w:line="240" w:lineRule="auto"/>
      </w:pPr>
      <w:r>
        <w:separator/>
      </w:r>
    </w:p>
  </w:endnote>
  <w:endnote w:type="continuationSeparator" w:id="0">
    <w:p w:rsidR="00C2267B" w:rsidRDefault="00C22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67B" w:rsidRDefault="00C2267B">
      <w:pPr>
        <w:spacing w:after="0"/>
      </w:pPr>
      <w:r>
        <w:separator/>
      </w:r>
    </w:p>
  </w:footnote>
  <w:footnote w:type="continuationSeparator" w:id="0">
    <w:p w:rsidR="00C2267B" w:rsidRDefault="00C2267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1368983"/>
    <w:multiLevelType w:val="singleLevel"/>
    <w:tmpl w:val="B1368983"/>
    <w:lvl w:ilvl="0">
      <w:start w:val="3"/>
      <w:numFmt w:val="decimal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37756"/>
    <w:multiLevelType w:val="multilevel"/>
    <w:tmpl w:val="E8545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E5170"/>
    <w:multiLevelType w:val="multilevel"/>
    <w:tmpl w:val="201E5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927BC"/>
    <w:multiLevelType w:val="multilevel"/>
    <w:tmpl w:val="68CE2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57CBD"/>
    <w:multiLevelType w:val="multilevel"/>
    <w:tmpl w:val="32157CBD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322B61E9"/>
    <w:multiLevelType w:val="multilevel"/>
    <w:tmpl w:val="322B61E9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A32A82"/>
    <w:multiLevelType w:val="multilevel"/>
    <w:tmpl w:val="68CE2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F22CD"/>
    <w:multiLevelType w:val="multilevel"/>
    <w:tmpl w:val="68CE2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F7441"/>
    <w:multiLevelType w:val="multilevel"/>
    <w:tmpl w:val="478F74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53B5A"/>
    <w:multiLevelType w:val="hybridMultilevel"/>
    <w:tmpl w:val="6CB82F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77CB1"/>
    <w:multiLevelType w:val="hybridMultilevel"/>
    <w:tmpl w:val="6CB82F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11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C"/>
    <w:rsid w:val="00012F58"/>
    <w:rsid w:val="00013239"/>
    <w:rsid w:val="000139F9"/>
    <w:rsid w:val="000202CA"/>
    <w:rsid w:val="00022B6A"/>
    <w:rsid w:val="00036DD9"/>
    <w:rsid w:val="00037BD0"/>
    <w:rsid w:val="00040504"/>
    <w:rsid w:val="000420B3"/>
    <w:rsid w:val="00054E58"/>
    <w:rsid w:val="00060B2D"/>
    <w:rsid w:val="00065CC5"/>
    <w:rsid w:val="00074CE7"/>
    <w:rsid w:val="00076C24"/>
    <w:rsid w:val="000817E7"/>
    <w:rsid w:val="00094BF9"/>
    <w:rsid w:val="000A2439"/>
    <w:rsid w:val="000A2E7A"/>
    <w:rsid w:val="000A5150"/>
    <w:rsid w:val="000B45DD"/>
    <w:rsid w:val="000C39AA"/>
    <w:rsid w:val="000E31A9"/>
    <w:rsid w:val="000E4E61"/>
    <w:rsid w:val="000E7B7A"/>
    <w:rsid w:val="000F5605"/>
    <w:rsid w:val="000F6B75"/>
    <w:rsid w:val="00110F0B"/>
    <w:rsid w:val="00112DCF"/>
    <w:rsid w:val="001245C6"/>
    <w:rsid w:val="0013424C"/>
    <w:rsid w:val="00144487"/>
    <w:rsid w:val="00154EBE"/>
    <w:rsid w:val="0015586D"/>
    <w:rsid w:val="00155E2B"/>
    <w:rsid w:val="00155FA9"/>
    <w:rsid w:val="0015724F"/>
    <w:rsid w:val="0016277D"/>
    <w:rsid w:val="0016506C"/>
    <w:rsid w:val="001667F8"/>
    <w:rsid w:val="00183B49"/>
    <w:rsid w:val="00190FD0"/>
    <w:rsid w:val="00192D21"/>
    <w:rsid w:val="001965DD"/>
    <w:rsid w:val="00197B86"/>
    <w:rsid w:val="001B1DC5"/>
    <w:rsid w:val="001B67E3"/>
    <w:rsid w:val="001D6385"/>
    <w:rsid w:val="001E358D"/>
    <w:rsid w:val="00202C31"/>
    <w:rsid w:val="0020389A"/>
    <w:rsid w:val="00204048"/>
    <w:rsid w:val="0021068F"/>
    <w:rsid w:val="00225D1C"/>
    <w:rsid w:val="00234698"/>
    <w:rsid w:val="002502A8"/>
    <w:rsid w:val="00263CFB"/>
    <w:rsid w:val="002A0F9B"/>
    <w:rsid w:val="002A31B4"/>
    <w:rsid w:val="002A5E37"/>
    <w:rsid w:val="002A621D"/>
    <w:rsid w:val="002B661A"/>
    <w:rsid w:val="002C35DC"/>
    <w:rsid w:val="002C72EB"/>
    <w:rsid w:val="002D0CC8"/>
    <w:rsid w:val="002E4693"/>
    <w:rsid w:val="002F2430"/>
    <w:rsid w:val="00305869"/>
    <w:rsid w:val="00327135"/>
    <w:rsid w:val="00335206"/>
    <w:rsid w:val="0033542F"/>
    <w:rsid w:val="0033733A"/>
    <w:rsid w:val="003510E5"/>
    <w:rsid w:val="0035125F"/>
    <w:rsid w:val="00356472"/>
    <w:rsid w:val="003619D7"/>
    <w:rsid w:val="0036521F"/>
    <w:rsid w:val="003666CB"/>
    <w:rsid w:val="0039315D"/>
    <w:rsid w:val="003A0262"/>
    <w:rsid w:val="003A5FB0"/>
    <w:rsid w:val="003A6E85"/>
    <w:rsid w:val="003B1AB1"/>
    <w:rsid w:val="003B6075"/>
    <w:rsid w:val="003B7FB4"/>
    <w:rsid w:val="003C0EBA"/>
    <w:rsid w:val="003C2CDD"/>
    <w:rsid w:val="003E4F9A"/>
    <w:rsid w:val="003E6377"/>
    <w:rsid w:val="0040324E"/>
    <w:rsid w:val="00404CE3"/>
    <w:rsid w:val="00406908"/>
    <w:rsid w:val="00406F81"/>
    <w:rsid w:val="00411C21"/>
    <w:rsid w:val="00413B5E"/>
    <w:rsid w:val="00414C01"/>
    <w:rsid w:val="00415A92"/>
    <w:rsid w:val="00432669"/>
    <w:rsid w:val="00434A0D"/>
    <w:rsid w:val="00453276"/>
    <w:rsid w:val="00461FC9"/>
    <w:rsid w:val="0046229B"/>
    <w:rsid w:val="00465805"/>
    <w:rsid w:val="00467698"/>
    <w:rsid w:val="00472E64"/>
    <w:rsid w:val="00473013"/>
    <w:rsid w:val="00482D03"/>
    <w:rsid w:val="00496ABA"/>
    <w:rsid w:val="004A4446"/>
    <w:rsid w:val="004B7B3D"/>
    <w:rsid w:val="004C1B90"/>
    <w:rsid w:val="004C1C98"/>
    <w:rsid w:val="004E7597"/>
    <w:rsid w:val="004F30FF"/>
    <w:rsid w:val="004F7FFC"/>
    <w:rsid w:val="00502C8A"/>
    <w:rsid w:val="00507D2B"/>
    <w:rsid w:val="00516517"/>
    <w:rsid w:val="00525892"/>
    <w:rsid w:val="00542B25"/>
    <w:rsid w:val="00543ABC"/>
    <w:rsid w:val="00551D8C"/>
    <w:rsid w:val="005614C8"/>
    <w:rsid w:val="00563CAF"/>
    <w:rsid w:val="00565D03"/>
    <w:rsid w:val="005676FD"/>
    <w:rsid w:val="005709C8"/>
    <w:rsid w:val="00571908"/>
    <w:rsid w:val="00593B95"/>
    <w:rsid w:val="005A7221"/>
    <w:rsid w:val="005B1131"/>
    <w:rsid w:val="005B151B"/>
    <w:rsid w:val="005B3EF1"/>
    <w:rsid w:val="005B7FBB"/>
    <w:rsid w:val="005C4243"/>
    <w:rsid w:val="005C6A8B"/>
    <w:rsid w:val="005D0AA8"/>
    <w:rsid w:val="005D753E"/>
    <w:rsid w:val="005E4C2D"/>
    <w:rsid w:val="005E661E"/>
    <w:rsid w:val="005E73E8"/>
    <w:rsid w:val="005E7D6A"/>
    <w:rsid w:val="005F0543"/>
    <w:rsid w:val="005F3103"/>
    <w:rsid w:val="005F4EEE"/>
    <w:rsid w:val="00603CE4"/>
    <w:rsid w:val="00615DED"/>
    <w:rsid w:val="00624D74"/>
    <w:rsid w:val="00626B6D"/>
    <w:rsid w:val="006451B2"/>
    <w:rsid w:val="00656FD0"/>
    <w:rsid w:val="006754C4"/>
    <w:rsid w:val="006773AD"/>
    <w:rsid w:val="006778EC"/>
    <w:rsid w:val="0068070F"/>
    <w:rsid w:val="0068076F"/>
    <w:rsid w:val="00691DB4"/>
    <w:rsid w:val="006B211F"/>
    <w:rsid w:val="006D0B76"/>
    <w:rsid w:val="006D0C45"/>
    <w:rsid w:val="006E76DF"/>
    <w:rsid w:val="006F0959"/>
    <w:rsid w:val="007028C5"/>
    <w:rsid w:val="00722E16"/>
    <w:rsid w:val="0073537E"/>
    <w:rsid w:val="0074224F"/>
    <w:rsid w:val="007431D3"/>
    <w:rsid w:val="00752960"/>
    <w:rsid w:val="00765B41"/>
    <w:rsid w:val="007942E3"/>
    <w:rsid w:val="007B1EAA"/>
    <w:rsid w:val="007B6D98"/>
    <w:rsid w:val="007C34F6"/>
    <w:rsid w:val="007C3A99"/>
    <w:rsid w:val="007C673D"/>
    <w:rsid w:val="007D26FF"/>
    <w:rsid w:val="007D4649"/>
    <w:rsid w:val="007D58E3"/>
    <w:rsid w:val="007E01B6"/>
    <w:rsid w:val="008003F1"/>
    <w:rsid w:val="00804C48"/>
    <w:rsid w:val="00813763"/>
    <w:rsid w:val="00817670"/>
    <w:rsid w:val="00823DA9"/>
    <w:rsid w:val="0083231E"/>
    <w:rsid w:val="008364B2"/>
    <w:rsid w:val="00836B42"/>
    <w:rsid w:val="00850C38"/>
    <w:rsid w:val="00853DDF"/>
    <w:rsid w:val="008655E0"/>
    <w:rsid w:val="00870C2A"/>
    <w:rsid w:val="008767C4"/>
    <w:rsid w:val="00877BC1"/>
    <w:rsid w:val="00882269"/>
    <w:rsid w:val="0088538D"/>
    <w:rsid w:val="00896EDB"/>
    <w:rsid w:val="00897798"/>
    <w:rsid w:val="008A352C"/>
    <w:rsid w:val="008A55F0"/>
    <w:rsid w:val="008A561D"/>
    <w:rsid w:val="008A78AE"/>
    <w:rsid w:val="008B2D87"/>
    <w:rsid w:val="008B61E4"/>
    <w:rsid w:val="008C2583"/>
    <w:rsid w:val="008C276B"/>
    <w:rsid w:val="008C34B0"/>
    <w:rsid w:val="008C5D73"/>
    <w:rsid w:val="008C6485"/>
    <w:rsid w:val="008E2161"/>
    <w:rsid w:val="008E2763"/>
    <w:rsid w:val="008F4586"/>
    <w:rsid w:val="008F738E"/>
    <w:rsid w:val="00902A99"/>
    <w:rsid w:val="00903883"/>
    <w:rsid w:val="00903DF3"/>
    <w:rsid w:val="00904105"/>
    <w:rsid w:val="0090759C"/>
    <w:rsid w:val="00915CB7"/>
    <w:rsid w:val="00920193"/>
    <w:rsid w:val="0092194C"/>
    <w:rsid w:val="00943711"/>
    <w:rsid w:val="00950D95"/>
    <w:rsid w:val="00953054"/>
    <w:rsid w:val="0096019A"/>
    <w:rsid w:val="0096090B"/>
    <w:rsid w:val="00970011"/>
    <w:rsid w:val="009739B9"/>
    <w:rsid w:val="009850BB"/>
    <w:rsid w:val="00986603"/>
    <w:rsid w:val="00990F9B"/>
    <w:rsid w:val="009A1960"/>
    <w:rsid w:val="009A5AEF"/>
    <w:rsid w:val="009B510D"/>
    <w:rsid w:val="009B6473"/>
    <w:rsid w:val="009C1F22"/>
    <w:rsid w:val="009C56F7"/>
    <w:rsid w:val="009C7731"/>
    <w:rsid w:val="009C7EA0"/>
    <w:rsid w:val="009D1EA7"/>
    <w:rsid w:val="009D253E"/>
    <w:rsid w:val="009D5232"/>
    <w:rsid w:val="009D523E"/>
    <w:rsid w:val="009F2229"/>
    <w:rsid w:val="009F790F"/>
    <w:rsid w:val="00A31942"/>
    <w:rsid w:val="00A31DC4"/>
    <w:rsid w:val="00A40060"/>
    <w:rsid w:val="00A4452A"/>
    <w:rsid w:val="00A55D9C"/>
    <w:rsid w:val="00A74517"/>
    <w:rsid w:val="00A8332F"/>
    <w:rsid w:val="00A86E6D"/>
    <w:rsid w:val="00A91DC0"/>
    <w:rsid w:val="00A952B8"/>
    <w:rsid w:val="00AA12B2"/>
    <w:rsid w:val="00AA2EA0"/>
    <w:rsid w:val="00AA4DC6"/>
    <w:rsid w:val="00AB2DEE"/>
    <w:rsid w:val="00AB783C"/>
    <w:rsid w:val="00AC6636"/>
    <w:rsid w:val="00AD214F"/>
    <w:rsid w:val="00AE6314"/>
    <w:rsid w:val="00AE7FC8"/>
    <w:rsid w:val="00AF401E"/>
    <w:rsid w:val="00B05C6C"/>
    <w:rsid w:val="00B56EFE"/>
    <w:rsid w:val="00B62326"/>
    <w:rsid w:val="00B639F6"/>
    <w:rsid w:val="00B661AC"/>
    <w:rsid w:val="00B72B41"/>
    <w:rsid w:val="00B75575"/>
    <w:rsid w:val="00B76FDD"/>
    <w:rsid w:val="00B80CDF"/>
    <w:rsid w:val="00B86E48"/>
    <w:rsid w:val="00B90CBD"/>
    <w:rsid w:val="00B922A0"/>
    <w:rsid w:val="00BA0222"/>
    <w:rsid w:val="00BA2EE3"/>
    <w:rsid w:val="00BA31A2"/>
    <w:rsid w:val="00BB049E"/>
    <w:rsid w:val="00BB135A"/>
    <w:rsid w:val="00BC5697"/>
    <w:rsid w:val="00BD2447"/>
    <w:rsid w:val="00BD38B3"/>
    <w:rsid w:val="00BF519B"/>
    <w:rsid w:val="00C01934"/>
    <w:rsid w:val="00C02C2D"/>
    <w:rsid w:val="00C06085"/>
    <w:rsid w:val="00C128F6"/>
    <w:rsid w:val="00C2267B"/>
    <w:rsid w:val="00C243B4"/>
    <w:rsid w:val="00C31A65"/>
    <w:rsid w:val="00C40C6A"/>
    <w:rsid w:val="00C56783"/>
    <w:rsid w:val="00C647FE"/>
    <w:rsid w:val="00C660FA"/>
    <w:rsid w:val="00C716CE"/>
    <w:rsid w:val="00C81A8E"/>
    <w:rsid w:val="00C82EF4"/>
    <w:rsid w:val="00CA72F6"/>
    <w:rsid w:val="00CB0E2A"/>
    <w:rsid w:val="00CC10E6"/>
    <w:rsid w:val="00CC10F1"/>
    <w:rsid w:val="00CC2508"/>
    <w:rsid w:val="00CD129F"/>
    <w:rsid w:val="00CF58AF"/>
    <w:rsid w:val="00D00A3D"/>
    <w:rsid w:val="00D01631"/>
    <w:rsid w:val="00D02813"/>
    <w:rsid w:val="00D05CA7"/>
    <w:rsid w:val="00D26591"/>
    <w:rsid w:val="00D32EC9"/>
    <w:rsid w:val="00D34370"/>
    <w:rsid w:val="00D37CE6"/>
    <w:rsid w:val="00D42399"/>
    <w:rsid w:val="00D46909"/>
    <w:rsid w:val="00D50D39"/>
    <w:rsid w:val="00D55564"/>
    <w:rsid w:val="00D70174"/>
    <w:rsid w:val="00D71139"/>
    <w:rsid w:val="00D8481E"/>
    <w:rsid w:val="00D8514A"/>
    <w:rsid w:val="00D96FC8"/>
    <w:rsid w:val="00DA12BF"/>
    <w:rsid w:val="00DA368D"/>
    <w:rsid w:val="00DA4DE8"/>
    <w:rsid w:val="00DB1000"/>
    <w:rsid w:val="00DC7148"/>
    <w:rsid w:val="00DD0CA7"/>
    <w:rsid w:val="00DD1CF2"/>
    <w:rsid w:val="00DD7828"/>
    <w:rsid w:val="00DE1CE6"/>
    <w:rsid w:val="00DE4D8A"/>
    <w:rsid w:val="00DF1590"/>
    <w:rsid w:val="00DF74CA"/>
    <w:rsid w:val="00E012A8"/>
    <w:rsid w:val="00E13FAC"/>
    <w:rsid w:val="00E270C0"/>
    <w:rsid w:val="00E3432D"/>
    <w:rsid w:val="00E346DE"/>
    <w:rsid w:val="00E372FF"/>
    <w:rsid w:val="00E41A48"/>
    <w:rsid w:val="00E448E2"/>
    <w:rsid w:val="00E44E17"/>
    <w:rsid w:val="00E46FC3"/>
    <w:rsid w:val="00E5738F"/>
    <w:rsid w:val="00E61A33"/>
    <w:rsid w:val="00E6396A"/>
    <w:rsid w:val="00E709AB"/>
    <w:rsid w:val="00E71D2D"/>
    <w:rsid w:val="00E852A1"/>
    <w:rsid w:val="00E94123"/>
    <w:rsid w:val="00EA09ED"/>
    <w:rsid w:val="00EA2970"/>
    <w:rsid w:val="00EB0151"/>
    <w:rsid w:val="00EC1910"/>
    <w:rsid w:val="00EC4C3F"/>
    <w:rsid w:val="00ED0DF1"/>
    <w:rsid w:val="00ED62B1"/>
    <w:rsid w:val="00ED7DC6"/>
    <w:rsid w:val="00EF30EB"/>
    <w:rsid w:val="00EF5B21"/>
    <w:rsid w:val="00EF7310"/>
    <w:rsid w:val="00F0416D"/>
    <w:rsid w:val="00F04689"/>
    <w:rsid w:val="00F07327"/>
    <w:rsid w:val="00F07EC3"/>
    <w:rsid w:val="00F206E6"/>
    <w:rsid w:val="00F45B2D"/>
    <w:rsid w:val="00F472A5"/>
    <w:rsid w:val="00F52D01"/>
    <w:rsid w:val="00F60CBB"/>
    <w:rsid w:val="00F64E39"/>
    <w:rsid w:val="00F93B04"/>
    <w:rsid w:val="00F94911"/>
    <w:rsid w:val="00F95B56"/>
    <w:rsid w:val="00FA26EC"/>
    <w:rsid w:val="00FA2A51"/>
    <w:rsid w:val="00FA4A49"/>
    <w:rsid w:val="00FA5F6C"/>
    <w:rsid w:val="00FB0FEF"/>
    <w:rsid w:val="00FC648A"/>
    <w:rsid w:val="00FC64D6"/>
    <w:rsid w:val="00FC6BDC"/>
    <w:rsid w:val="00FD0617"/>
    <w:rsid w:val="00FD4395"/>
    <w:rsid w:val="00FE0901"/>
    <w:rsid w:val="00FE6C4D"/>
    <w:rsid w:val="00FF3D67"/>
    <w:rsid w:val="00FF79EF"/>
    <w:rsid w:val="2AB116D2"/>
    <w:rsid w:val="6935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2DACA-608C-4EB0-BD30-77D1A708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E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6DF"/>
    <w:rPr>
      <w:rFonts w:ascii="Segoe UI" w:hAnsi="Segoe UI" w:cs="Segoe UI"/>
      <w:color w:val="00000A"/>
      <w:sz w:val="18"/>
      <w:szCs w:val="18"/>
      <w:lang w:eastAsia="en-US"/>
    </w:rPr>
  </w:style>
  <w:style w:type="table" w:customStyle="1" w:styleId="4">
    <w:name w:val="Сетка таблицы4"/>
    <w:basedOn w:val="a1"/>
    <w:next w:val="a3"/>
    <w:uiPriority w:val="59"/>
    <w:qFormat/>
    <w:rsid w:val="00B63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qFormat/>
    <w:rsid w:val="00FC6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2022-09-17T07:40:00Z</cp:lastPrinted>
  <dcterms:created xsi:type="dcterms:W3CDTF">2024-10-01T06:12:00Z</dcterms:created>
  <dcterms:modified xsi:type="dcterms:W3CDTF">2024-10-03T11:23:00Z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A5A2D33A40304A6181B21FD3963BE028</vt:lpwstr>
  </property>
</Properties>
</file>